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BD" w:rsidRDefault="004A2BBD" w:rsidP="004A2BBD">
      <w:pPr>
        <w:framePr w:wrap="none" w:vAnchor="page" w:hAnchor="page" w:x="1236" w:y="730"/>
        <w:rPr>
          <w:sz w:val="2"/>
          <w:szCs w:val="2"/>
        </w:rPr>
      </w:pPr>
      <w:r>
        <w:fldChar w:fldCharType="begin"/>
      </w:r>
      <w:r>
        <w:instrText xml:space="preserve"> INCLUDEPICTURE  "E:\\работа\\САЙТЫ\\КГПОБУ Кам.сельскохоз.тех\\2016-2017\\ФХД\\media\\image1.jpeg"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05pt;height:710.65pt">
            <v:imagedata r:id="rId5" r:href="rId6"/>
          </v:shape>
        </w:pict>
      </w:r>
      <w:r>
        <w:fldChar w:fldCharType="end"/>
      </w:r>
    </w:p>
    <w:p w:rsidR="004A2BBD" w:rsidRPr="004A2BBD" w:rsidRDefault="004A2BBD">
      <w:pPr>
        <w:rPr>
          <w:lang w:val="en-US"/>
        </w:rPr>
      </w:pPr>
      <w:r>
        <w:br w:type="page"/>
      </w: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480"/>
        <w:gridCol w:w="5040"/>
      </w:tblGrid>
      <w:tr w:rsidR="007B4EBC" w:rsidRPr="008E625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f2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4359DB" w:rsidRDefault="004359DB" w:rsidP="004359DB">
            <w:pPr>
              <w:jc w:val="both"/>
              <w:rPr>
                <w:rFonts w:ascii="Times New Roman" w:hAnsi="Times New Roman"/>
              </w:rPr>
            </w:pPr>
            <w:r w:rsidRPr="004359DB">
              <w:rPr>
                <w:rFonts w:ascii="Times New Roman" w:hAnsi="Times New Roman"/>
              </w:rPr>
              <w:t>изделий, мебели и прочих изд</w:t>
            </w:r>
            <w:r w:rsidRPr="004359DB">
              <w:rPr>
                <w:rFonts w:ascii="Times New Roman" w:hAnsi="Times New Roman"/>
              </w:rPr>
              <w:t>е</w:t>
            </w:r>
            <w:r w:rsidRPr="004359DB">
              <w:rPr>
                <w:rFonts w:ascii="Times New Roman" w:hAnsi="Times New Roman"/>
              </w:rPr>
              <w:t>лий;</w:t>
            </w:r>
          </w:p>
          <w:p w:rsidR="004359DB" w:rsidRPr="004359DB" w:rsidRDefault="004359DB" w:rsidP="004359DB">
            <w:pPr>
              <w:jc w:val="both"/>
              <w:rPr>
                <w:rFonts w:ascii="Times New Roman" w:hAnsi="Times New Roman"/>
              </w:rPr>
            </w:pPr>
            <w:r w:rsidRPr="004359DB">
              <w:rPr>
                <w:rFonts w:ascii="Times New Roman" w:hAnsi="Times New Roman"/>
              </w:rPr>
              <w:t>5) монтаж деревянных строительных ко</w:t>
            </w:r>
            <w:r w:rsidRPr="004359DB">
              <w:rPr>
                <w:rFonts w:ascii="Times New Roman" w:hAnsi="Times New Roman"/>
              </w:rPr>
              <w:t>н</w:t>
            </w:r>
            <w:r w:rsidRPr="004359DB">
              <w:rPr>
                <w:rFonts w:ascii="Times New Roman" w:hAnsi="Times New Roman"/>
              </w:rPr>
              <w:t>струкций, строительных металлических ко</w:t>
            </w:r>
            <w:r w:rsidRPr="004359DB">
              <w:rPr>
                <w:rFonts w:ascii="Times New Roman" w:hAnsi="Times New Roman"/>
              </w:rPr>
              <w:t>н</w:t>
            </w:r>
            <w:r w:rsidRPr="004359DB">
              <w:rPr>
                <w:rFonts w:ascii="Times New Roman" w:hAnsi="Times New Roman"/>
              </w:rPr>
              <w:t>струкций и изделий собственного произво</w:t>
            </w:r>
            <w:r w:rsidRPr="004359DB">
              <w:rPr>
                <w:rFonts w:ascii="Times New Roman" w:hAnsi="Times New Roman"/>
              </w:rPr>
              <w:t>д</w:t>
            </w:r>
            <w:r w:rsidRPr="004359DB">
              <w:rPr>
                <w:rFonts w:ascii="Times New Roman" w:hAnsi="Times New Roman"/>
              </w:rPr>
              <w:t>ства;</w:t>
            </w:r>
          </w:p>
          <w:p w:rsidR="004359DB" w:rsidRPr="004359DB" w:rsidRDefault="004359DB" w:rsidP="004359DB">
            <w:pPr>
              <w:jc w:val="both"/>
              <w:rPr>
                <w:rFonts w:ascii="Times New Roman" w:hAnsi="Times New Roman"/>
              </w:rPr>
            </w:pPr>
            <w:r w:rsidRPr="004359DB">
              <w:rPr>
                <w:rFonts w:ascii="Times New Roman" w:hAnsi="Times New Roman"/>
              </w:rPr>
              <w:t>6) розничная торговля деревянными стро</w:t>
            </w:r>
            <w:r w:rsidRPr="004359DB">
              <w:rPr>
                <w:rFonts w:ascii="Times New Roman" w:hAnsi="Times New Roman"/>
              </w:rPr>
              <w:t>и</w:t>
            </w:r>
            <w:r w:rsidRPr="004359DB">
              <w:rPr>
                <w:rFonts w:ascii="Times New Roman" w:hAnsi="Times New Roman"/>
              </w:rPr>
              <w:t>тельными конструкциями и столярными изд</w:t>
            </w:r>
            <w:r w:rsidRPr="004359DB">
              <w:rPr>
                <w:rFonts w:ascii="Times New Roman" w:hAnsi="Times New Roman"/>
              </w:rPr>
              <w:t>е</w:t>
            </w:r>
            <w:r w:rsidRPr="004359DB">
              <w:rPr>
                <w:rFonts w:ascii="Times New Roman" w:hAnsi="Times New Roman"/>
              </w:rPr>
              <w:t>лиями, строительными металлическими стр</w:t>
            </w:r>
            <w:r w:rsidRPr="004359DB">
              <w:rPr>
                <w:rFonts w:ascii="Times New Roman" w:hAnsi="Times New Roman"/>
              </w:rPr>
              <w:t>о</w:t>
            </w:r>
            <w:r w:rsidRPr="004359DB">
              <w:rPr>
                <w:rFonts w:ascii="Times New Roman" w:hAnsi="Times New Roman"/>
              </w:rPr>
              <w:t>ительными конструкциями и изделиями; пр</w:t>
            </w:r>
            <w:r w:rsidRPr="004359DB">
              <w:rPr>
                <w:rFonts w:ascii="Times New Roman" w:hAnsi="Times New Roman"/>
              </w:rPr>
              <w:t>о</w:t>
            </w:r>
            <w:r w:rsidRPr="004359DB">
              <w:rPr>
                <w:rFonts w:ascii="Times New Roman" w:hAnsi="Times New Roman"/>
              </w:rPr>
              <w:t>чими готовыми металлическими изделиями; м</w:t>
            </w:r>
            <w:r w:rsidRPr="004359DB">
              <w:rPr>
                <w:rFonts w:ascii="Times New Roman" w:hAnsi="Times New Roman"/>
              </w:rPr>
              <w:t>е</w:t>
            </w:r>
            <w:r w:rsidRPr="004359DB">
              <w:rPr>
                <w:rFonts w:ascii="Times New Roman" w:hAnsi="Times New Roman"/>
              </w:rPr>
              <w:t>белью и прочими изделиями;</w:t>
            </w:r>
          </w:p>
          <w:p w:rsidR="004359DB" w:rsidRPr="004359DB" w:rsidRDefault="004359DB" w:rsidP="004359DB">
            <w:pPr>
              <w:jc w:val="both"/>
              <w:rPr>
                <w:rFonts w:ascii="Times New Roman" w:hAnsi="Times New Roman"/>
              </w:rPr>
            </w:pPr>
            <w:r w:rsidRPr="004359DB">
              <w:rPr>
                <w:rFonts w:ascii="Times New Roman" w:hAnsi="Times New Roman"/>
              </w:rPr>
              <w:t>7) деятельность автомобильного грузового транспорта и услуги по перево</w:t>
            </w:r>
            <w:r w:rsidRPr="004359DB">
              <w:rPr>
                <w:rFonts w:ascii="Times New Roman" w:hAnsi="Times New Roman"/>
              </w:rPr>
              <w:t>з</w:t>
            </w:r>
            <w:r w:rsidRPr="004359DB">
              <w:rPr>
                <w:rFonts w:ascii="Times New Roman" w:hAnsi="Times New Roman"/>
              </w:rPr>
              <w:t>кам;</w:t>
            </w:r>
          </w:p>
          <w:p w:rsidR="004359DB" w:rsidRPr="004359DB" w:rsidRDefault="004359DB" w:rsidP="004359DB">
            <w:pPr>
              <w:jc w:val="both"/>
              <w:rPr>
                <w:rFonts w:ascii="Times New Roman" w:hAnsi="Times New Roman"/>
              </w:rPr>
            </w:pPr>
            <w:r w:rsidRPr="004359DB">
              <w:rPr>
                <w:rFonts w:ascii="Times New Roman" w:hAnsi="Times New Roman"/>
              </w:rPr>
              <w:t>8) выращивание зерновых, технических и прочих сельскохозяйственных культур, заг</w:t>
            </w:r>
            <w:r w:rsidRPr="004359DB">
              <w:rPr>
                <w:rFonts w:ascii="Times New Roman" w:hAnsi="Times New Roman"/>
              </w:rPr>
              <w:t>о</w:t>
            </w:r>
            <w:r w:rsidRPr="004359DB">
              <w:rPr>
                <w:rFonts w:ascii="Times New Roman" w:hAnsi="Times New Roman"/>
              </w:rPr>
              <w:t>товка растительных кормов для сельскохозя</w:t>
            </w:r>
            <w:r w:rsidRPr="004359DB">
              <w:rPr>
                <w:rFonts w:ascii="Times New Roman" w:hAnsi="Times New Roman"/>
              </w:rPr>
              <w:t>й</w:t>
            </w:r>
            <w:r w:rsidRPr="004359DB">
              <w:rPr>
                <w:rFonts w:ascii="Times New Roman" w:hAnsi="Times New Roman"/>
              </w:rPr>
              <w:t>ственных животных;</w:t>
            </w:r>
          </w:p>
          <w:p w:rsidR="007B4EBC" w:rsidRPr="00A92A4B" w:rsidRDefault="004359DB" w:rsidP="004359DB">
            <w:pPr>
              <w:jc w:val="both"/>
              <w:rPr>
                <w:rFonts w:ascii="Times New Roman" w:hAnsi="Times New Roman"/>
              </w:rPr>
            </w:pPr>
            <w:r w:rsidRPr="004359DB">
              <w:rPr>
                <w:rFonts w:ascii="Times New Roman" w:hAnsi="Times New Roman"/>
              </w:rPr>
              <w:t>9) оптовая торговля зерном, сельскохозя</w:t>
            </w:r>
            <w:r w:rsidRPr="004359DB">
              <w:rPr>
                <w:rFonts w:ascii="Times New Roman" w:hAnsi="Times New Roman"/>
              </w:rPr>
              <w:t>й</w:t>
            </w:r>
            <w:r w:rsidRPr="004359DB">
              <w:rPr>
                <w:rFonts w:ascii="Times New Roman" w:hAnsi="Times New Roman"/>
              </w:rPr>
              <w:t>ственным сырьем, кормами для сельскохозя</w:t>
            </w:r>
            <w:r w:rsidRPr="004359DB">
              <w:rPr>
                <w:rFonts w:ascii="Times New Roman" w:hAnsi="Times New Roman"/>
              </w:rPr>
              <w:t>й</w:t>
            </w:r>
            <w:r w:rsidRPr="004359DB">
              <w:rPr>
                <w:rFonts w:ascii="Times New Roman" w:hAnsi="Times New Roman"/>
              </w:rPr>
              <w:t>ственных живо</w:t>
            </w:r>
            <w:r w:rsidRPr="004359DB">
              <w:rPr>
                <w:rFonts w:ascii="Times New Roman" w:hAnsi="Times New Roman"/>
              </w:rPr>
              <w:t>т</w:t>
            </w:r>
            <w:r w:rsidRPr="004359DB">
              <w:rPr>
                <w:rFonts w:ascii="Times New Roman" w:hAnsi="Times New Roman"/>
              </w:rPr>
              <w:t>ных</w:t>
            </w:r>
          </w:p>
        </w:tc>
      </w:tr>
      <w:tr w:rsidR="007B4EBC" w:rsidRPr="008E625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1.11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Перечень услуг (работ), которые оказ</w:t>
            </w:r>
            <w:r w:rsidRPr="00C12146">
              <w:rPr>
                <w:rFonts w:ascii="Times New Roman" w:hAnsi="Times New Roman"/>
              </w:rPr>
              <w:t>ы</w:t>
            </w:r>
            <w:r w:rsidRPr="00C12146">
              <w:rPr>
                <w:rFonts w:ascii="Times New Roman" w:hAnsi="Times New Roman"/>
              </w:rPr>
              <w:t>ваются потребителям за плату, в случаях, предусмотренных нормативными прав</w:t>
            </w:r>
            <w:r w:rsidRPr="00C12146">
              <w:rPr>
                <w:rFonts w:ascii="Times New Roman" w:hAnsi="Times New Roman"/>
              </w:rPr>
              <w:t>о</w:t>
            </w:r>
            <w:r w:rsidRPr="00C12146">
              <w:rPr>
                <w:rFonts w:ascii="Times New Roman" w:hAnsi="Times New Roman"/>
              </w:rPr>
              <w:t>выми (правовыми) актами с указанием потребителей указанных услуг (работ)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E" w:rsidRPr="00E5734C" w:rsidRDefault="002D0E8E" w:rsidP="00366EC8">
            <w:pPr>
              <w:textAlignment w:val="top"/>
              <w:rPr>
                <w:rFonts w:ascii="Times New Roman" w:hAnsi="Times New Roman"/>
                <w:color w:val="000000"/>
              </w:rPr>
            </w:pPr>
            <w:r w:rsidRPr="00E5734C">
              <w:rPr>
                <w:rFonts w:ascii="Times New Roman" w:hAnsi="Times New Roman"/>
                <w:color w:val="000000"/>
              </w:rPr>
              <w:t>Реализация платных образовательных услуг:</w:t>
            </w:r>
          </w:p>
          <w:p w:rsidR="00C16BF3" w:rsidRPr="00C16BF3" w:rsidRDefault="00C16BF3" w:rsidP="00C16BF3">
            <w:pPr>
              <w:jc w:val="both"/>
              <w:rPr>
                <w:rFonts w:ascii="Times New Roman" w:hAnsi="Times New Roman"/>
              </w:rPr>
            </w:pPr>
            <w:r w:rsidRPr="00C16BF3">
              <w:rPr>
                <w:rFonts w:ascii="Times New Roman" w:hAnsi="Times New Roman"/>
              </w:rPr>
              <w:t xml:space="preserve">1) </w:t>
            </w:r>
            <w:proofErr w:type="gramStart"/>
            <w:r w:rsidRPr="00C16BF3">
              <w:rPr>
                <w:rFonts w:ascii="Times New Roman" w:hAnsi="Times New Roman"/>
              </w:rPr>
              <w:t>обучение по</w:t>
            </w:r>
            <w:proofErr w:type="gramEnd"/>
            <w:r w:rsidRPr="00C16BF3">
              <w:rPr>
                <w:rFonts w:ascii="Times New Roman" w:hAnsi="Times New Roman"/>
              </w:rPr>
              <w:t xml:space="preserve"> образовательным пр</w:t>
            </w:r>
            <w:r w:rsidRPr="00C16BF3">
              <w:rPr>
                <w:rFonts w:ascii="Times New Roman" w:hAnsi="Times New Roman"/>
              </w:rPr>
              <w:t>о</w:t>
            </w:r>
            <w:r w:rsidRPr="00C16BF3">
              <w:rPr>
                <w:rFonts w:ascii="Times New Roman" w:hAnsi="Times New Roman"/>
              </w:rPr>
              <w:t>граммам среднего профессионального образ</w:t>
            </w:r>
            <w:r w:rsidRPr="00C16BF3">
              <w:rPr>
                <w:rFonts w:ascii="Times New Roman" w:hAnsi="Times New Roman"/>
              </w:rPr>
              <w:t>о</w:t>
            </w:r>
            <w:r w:rsidRPr="00C16BF3">
              <w:rPr>
                <w:rFonts w:ascii="Times New Roman" w:hAnsi="Times New Roman"/>
              </w:rPr>
              <w:t>вания - программам подготовки квалифицир</w:t>
            </w:r>
            <w:r w:rsidRPr="00C16BF3">
              <w:rPr>
                <w:rFonts w:ascii="Times New Roman" w:hAnsi="Times New Roman"/>
              </w:rPr>
              <w:t>о</w:t>
            </w:r>
            <w:r w:rsidRPr="00C16BF3">
              <w:rPr>
                <w:rFonts w:ascii="Times New Roman" w:hAnsi="Times New Roman"/>
              </w:rPr>
              <w:t>ванных рабочих, служащих, программам по</w:t>
            </w:r>
            <w:r w:rsidRPr="00C16BF3">
              <w:rPr>
                <w:rFonts w:ascii="Times New Roman" w:hAnsi="Times New Roman"/>
              </w:rPr>
              <w:t>д</w:t>
            </w:r>
            <w:r w:rsidRPr="00C16BF3">
              <w:rPr>
                <w:rFonts w:ascii="Times New Roman" w:hAnsi="Times New Roman"/>
              </w:rPr>
              <w:t>готовки специалистов среднего звена;</w:t>
            </w:r>
          </w:p>
          <w:p w:rsidR="00C16BF3" w:rsidRPr="00C16BF3" w:rsidRDefault="00C16BF3" w:rsidP="00C16BF3">
            <w:pPr>
              <w:jc w:val="both"/>
              <w:rPr>
                <w:rFonts w:ascii="Times New Roman" w:hAnsi="Times New Roman"/>
              </w:rPr>
            </w:pPr>
            <w:r w:rsidRPr="00C16BF3">
              <w:rPr>
                <w:rFonts w:ascii="Times New Roman" w:hAnsi="Times New Roman"/>
              </w:rPr>
              <w:t xml:space="preserve">2) </w:t>
            </w:r>
            <w:proofErr w:type="gramStart"/>
            <w:r w:rsidRPr="00C16BF3">
              <w:rPr>
                <w:rFonts w:ascii="Times New Roman" w:hAnsi="Times New Roman"/>
              </w:rPr>
              <w:t>обучение по</w:t>
            </w:r>
            <w:proofErr w:type="gramEnd"/>
            <w:r w:rsidRPr="00C16BF3">
              <w:rPr>
                <w:rFonts w:ascii="Times New Roman" w:hAnsi="Times New Roman"/>
              </w:rPr>
              <w:t xml:space="preserve"> основным программам пр</w:t>
            </w:r>
            <w:r w:rsidRPr="00C16BF3">
              <w:rPr>
                <w:rFonts w:ascii="Times New Roman" w:hAnsi="Times New Roman"/>
              </w:rPr>
              <w:t>о</w:t>
            </w:r>
            <w:r w:rsidRPr="00C16BF3">
              <w:rPr>
                <w:rFonts w:ascii="Times New Roman" w:hAnsi="Times New Roman"/>
              </w:rPr>
              <w:t>фессионального обучения - программам пр</w:t>
            </w:r>
            <w:r w:rsidRPr="00C16BF3">
              <w:rPr>
                <w:rFonts w:ascii="Times New Roman" w:hAnsi="Times New Roman"/>
              </w:rPr>
              <w:t>о</w:t>
            </w:r>
            <w:r w:rsidRPr="00C16BF3">
              <w:rPr>
                <w:rFonts w:ascii="Times New Roman" w:hAnsi="Times New Roman"/>
              </w:rPr>
              <w:t>фессиональной подготовки по профессиям р</w:t>
            </w:r>
            <w:r w:rsidRPr="00C16BF3">
              <w:rPr>
                <w:rFonts w:ascii="Times New Roman" w:hAnsi="Times New Roman"/>
              </w:rPr>
              <w:t>а</w:t>
            </w:r>
            <w:r w:rsidRPr="00C16BF3">
              <w:rPr>
                <w:rFonts w:ascii="Times New Roman" w:hAnsi="Times New Roman"/>
              </w:rPr>
              <w:t>бочих, должностям сл</w:t>
            </w:r>
            <w:r w:rsidRPr="00C16BF3">
              <w:rPr>
                <w:rFonts w:ascii="Times New Roman" w:hAnsi="Times New Roman"/>
              </w:rPr>
              <w:t>у</w:t>
            </w:r>
            <w:r w:rsidRPr="00C16BF3">
              <w:rPr>
                <w:rFonts w:ascii="Times New Roman" w:hAnsi="Times New Roman"/>
              </w:rPr>
              <w:t>жащих, программам переподготовки рабочих, служащих, програ</w:t>
            </w:r>
            <w:r w:rsidRPr="00C16BF3">
              <w:rPr>
                <w:rFonts w:ascii="Times New Roman" w:hAnsi="Times New Roman"/>
              </w:rPr>
              <w:t>м</w:t>
            </w:r>
            <w:r w:rsidRPr="00C16BF3">
              <w:rPr>
                <w:rFonts w:ascii="Times New Roman" w:hAnsi="Times New Roman"/>
              </w:rPr>
              <w:t>мам повышения квалификации рабочих, сл</w:t>
            </w:r>
            <w:r w:rsidRPr="00C16BF3">
              <w:rPr>
                <w:rFonts w:ascii="Times New Roman" w:hAnsi="Times New Roman"/>
              </w:rPr>
              <w:t>у</w:t>
            </w:r>
            <w:r w:rsidRPr="00C16BF3">
              <w:rPr>
                <w:rFonts w:ascii="Times New Roman" w:hAnsi="Times New Roman"/>
              </w:rPr>
              <w:t>жащих;</w:t>
            </w:r>
          </w:p>
          <w:p w:rsidR="00C16BF3" w:rsidRPr="00C16BF3" w:rsidRDefault="00C16BF3" w:rsidP="00C16BF3">
            <w:pPr>
              <w:jc w:val="both"/>
              <w:rPr>
                <w:rFonts w:ascii="Times New Roman" w:hAnsi="Times New Roman"/>
              </w:rPr>
            </w:pPr>
            <w:r w:rsidRPr="00C16BF3">
              <w:rPr>
                <w:rFonts w:ascii="Times New Roman" w:hAnsi="Times New Roman"/>
              </w:rPr>
              <w:t xml:space="preserve">3) </w:t>
            </w:r>
            <w:proofErr w:type="gramStart"/>
            <w:r w:rsidRPr="00C16BF3">
              <w:rPr>
                <w:rFonts w:ascii="Times New Roman" w:hAnsi="Times New Roman"/>
              </w:rPr>
              <w:t>обучение</w:t>
            </w:r>
            <w:proofErr w:type="gramEnd"/>
            <w:r w:rsidRPr="00C16BF3">
              <w:rPr>
                <w:rFonts w:ascii="Times New Roman" w:hAnsi="Times New Roman"/>
              </w:rPr>
              <w:t xml:space="preserve"> по дополнительным общеобраз</w:t>
            </w:r>
            <w:r w:rsidRPr="00C16BF3">
              <w:rPr>
                <w:rFonts w:ascii="Times New Roman" w:hAnsi="Times New Roman"/>
              </w:rPr>
              <w:t>о</w:t>
            </w:r>
            <w:r w:rsidRPr="00C16BF3">
              <w:rPr>
                <w:rFonts w:ascii="Times New Roman" w:hAnsi="Times New Roman"/>
              </w:rPr>
              <w:t>вательным программам - дополнительным общеразвивающим программам, дополн</w:t>
            </w:r>
            <w:r w:rsidRPr="00C16BF3">
              <w:rPr>
                <w:rFonts w:ascii="Times New Roman" w:hAnsi="Times New Roman"/>
              </w:rPr>
              <w:t>и</w:t>
            </w:r>
            <w:r w:rsidRPr="00C16BF3">
              <w:rPr>
                <w:rFonts w:ascii="Times New Roman" w:hAnsi="Times New Roman"/>
              </w:rPr>
              <w:t>тельным предпрофессиональным програ</w:t>
            </w:r>
            <w:r w:rsidRPr="00C16BF3">
              <w:rPr>
                <w:rFonts w:ascii="Times New Roman" w:hAnsi="Times New Roman"/>
              </w:rPr>
              <w:t>м</w:t>
            </w:r>
            <w:r w:rsidRPr="00C16BF3">
              <w:rPr>
                <w:rFonts w:ascii="Times New Roman" w:hAnsi="Times New Roman"/>
              </w:rPr>
              <w:t>мам;</w:t>
            </w:r>
          </w:p>
          <w:p w:rsidR="00C16BF3" w:rsidRPr="00C16BF3" w:rsidRDefault="00C16BF3" w:rsidP="00C16BF3">
            <w:pPr>
              <w:jc w:val="both"/>
              <w:rPr>
                <w:rFonts w:ascii="Times New Roman" w:hAnsi="Times New Roman"/>
              </w:rPr>
            </w:pPr>
            <w:r w:rsidRPr="00C16BF3">
              <w:rPr>
                <w:rFonts w:ascii="Times New Roman" w:hAnsi="Times New Roman"/>
              </w:rPr>
              <w:t xml:space="preserve">4) </w:t>
            </w:r>
            <w:proofErr w:type="gramStart"/>
            <w:r w:rsidRPr="00C16BF3">
              <w:rPr>
                <w:rFonts w:ascii="Times New Roman" w:hAnsi="Times New Roman"/>
              </w:rPr>
              <w:t>обучение</w:t>
            </w:r>
            <w:proofErr w:type="gramEnd"/>
            <w:r w:rsidRPr="00C16BF3">
              <w:rPr>
                <w:rFonts w:ascii="Times New Roman" w:hAnsi="Times New Roman"/>
              </w:rPr>
              <w:t xml:space="preserve"> по дополнительным професси</w:t>
            </w:r>
            <w:r w:rsidRPr="00C16BF3">
              <w:rPr>
                <w:rFonts w:ascii="Times New Roman" w:hAnsi="Times New Roman"/>
              </w:rPr>
              <w:t>о</w:t>
            </w:r>
            <w:r w:rsidRPr="00C16BF3">
              <w:rPr>
                <w:rFonts w:ascii="Times New Roman" w:hAnsi="Times New Roman"/>
              </w:rPr>
              <w:t>нальным программам - программам повыш</w:t>
            </w:r>
            <w:r w:rsidRPr="00C16BF3">
              <w:rPr>
                <w:rFonts w:ascii="Times New Roman" w:hAnsi="Times New Roman"/>
              </w:rPr>
              <w:t>е</w:t>
            </w:r>
            <w:r w:rsidRPr="00C16BF3">
              <w:rPr>
                <w:rFonts w:ascii="Times New Roman" w:hAnsi="Times New Roman"/>
              </w:rPr>
              <w:t>ния квалификации, программам професси</w:t>
            </w:r>
            <w:r w:rsidRPr="00C16BF3">
              <w:rPr>
                <w:rFonts w:ascii="Times New Roman" w:hAnsi="Times New Roman"/>
              </w:rPr>
              <w:t>о</w:t>
            </w:r>
            <w:r w:rsidRPr="00C16BF3">
              <w:rPr>
                <w:rFonts w:ascii="Times New Roman" w:hAnsi="Times New Roman"/>
              </w:rPr>
              <w:t>нальной переподг</w:t>
            </w:r>
            <w:r w:rsidRPr="00C16BF3">
              <w:rPr>
                <w:rFonts w:ascii="Times New Roman" w:hAnsi="Times New Roman"/>
              </w:rPr>
              <w:t>о</w:t>
            </w:r>
            <w:r w:rsidRPr="00C16BF3">
              <w:rPr>
                <w:rFonts w:ascii="Times New Roman" w:hAnsi="Times New Roman"/>
              </w:rPr>
              <w:t>товки.</w:t>
            </w:r>
          </w:p>
          <w:p w:rsidR="007B4EBC" w:rsidRPr="00A92A4B" w:rsidRDefault="007B4EBC" w:rsidP="00E5734C">
            <w:pPr>
              <w:textAlignment w:val="top"/>
              <w:rPr>
                <w:rFonts w:ascii="Times New Roman" w:hAnsi="Times New Roman"/>
              </w:rPr>
            </w:pPr>
          </w:p>
        </w:tc>
      </w:tr>
      <w:tr w:rsidR="007B4EBC" w:rsidRPr="008E625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1.12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Перечень разрешительных документов (с указанием номеров, даты выдачи и срока действия), на основании которых учр</w:t>
            </w:r>
            <w:r w:rsidRPr="00C12146">
              <w:rPr>
                <w:rFonts w:ascii="Times New Roman" w:hAnsi="Times New Roman"/>
              </w:rPr>
              <w:t>е</w:t>
            </w:r>
            <w:r w:rsidRPr="00C12146">
              <w:rPr>
                <w:rFonts w:ascii="Times New Roman" w:hAnsi="Times New Roman"/>
              </w:rPr>
              <w:t>ждение осуществляет деятельность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BC" w:rsidRDefault="0069643E" w:rsidP="007107BC">
            <w:pPr>
              <w:pStyle w:val="afb"/>
              <w:rPr>
                <w:rFonts w:ascii="Times New Roman" w:hAnsi="Times New Roman"/>
              </w:rPr>
            </w:pPr>
            <w:r w:rsidRPr="00A92A4B">
              <w:rPr>
                <w:rFonts w:ascii="Times New Roman" w:hAnsi="Times New Roman"/>
              </w:rPr>
              <w:t>-</w:t>
            </w:r>
            <w:r w:rsidR="00194806" w:rsidRPr="00A92A4B">
              <w:rPr>
                <w:rFonts w:ascii="Times New Roman" w:hAnsi="Times New Roman"/>
              </w:rPr>
              <w:t xml:space="preserve">Лицензия на </w:t>
            </w:r>
            <w:r w:rsidR="008B007D">
              <w:rPr>
                <w:rFonts w:ascii="Times New Roman" w:hAnsi="Times New Roman"/>
              </w:rPr>
              <w:t>осуществление</w:t>
            </w:r>
            <w:r w:rsidR="00194806" w:rsidRPr="00A92A4B">
              <w:rPr>
                <w:rFonts w:ascii="Times New Roman" w:hAnsi="Times New Roman"/>
              </w:rPr>
              <w:t xml:space="preserve"> образовательной деятельности от </w:t>
            </w:r>
            <w:r w:rsidR="007107BC">
              <w:rPr>
                <w:rFonts w:ascii="Times New Roman" w:hAnsi="Times New Roman"/>
              </w:rPr>
              <w:t>0</w:t>
            </w:r>
            <w:r w:rsidR="008B007D">
              <w:rPr>
                <w:rFonts w:ascii="Times New Roman" w:hAnsi="Times New Roman"/>
              </w:rPr>
              <w:t>4</w:t>
            </w:r>
            <w:r w:rsidR="00194806" w:rsidRPr="00A92A4B">
              <w:rPr>
                <w:rFonts w:ascii="Times New Roman" w:hAnsi="Times New Roman"/>
              </w:rPr>
              <w:t>.0</w:t>
            </w:r>
            <w:r w:rsidR="008B007D">
              <w:rPr>
                <w:rFonts w:ascii="Times New Roman" w:hAnsi="Times New Roman"/>
              </w:rPr>
              <w:t>3</w:t>
            </w:r>
            <w:r w:rsidR="00194806" w:rsidRPr="00A92A4B">
              <w:rPr>
                <w:rFonts w:ascii="Times New Roman" w:hAnsi="Times New Roman"/>
              </w:rPr>
              <w:t>.201</w:t>
            </w:r>
            <w:r w:rsidR="008B007D">
              <w:rPr>
                <w:rFonts w:ascii="Times New Roman" w:hAnsi="Times New Roman"/>
              </w:rPr>
              <w:t>5</w:t>
            </w:r>
            <w:r w:rsidR="007107BC">
              <w:rPr>
                <w:rFonts w:ascii="Times New Roman" w:hAnsi="Times New Roman"/>
              </w:rPr>
              <w:t xml:space="preserve"> </w:t>
            </w:r>
            <w:r w:rsidR="00194806" w:rsidRPr="00A92A4B">
              <w:rPr>
                <w:rFonts w:ascii="Times New Roman" w:hAnsi="Times New Roman"/>
              </w:rPr>
              <w:t xml:space="preserve">г. </w:t>
            </w:r>
            <w:proofErr w:type="gramStart"/>
            <w:r w:rsidR="00194806" w:rsidRPr="00A92A4B">
              <w:rPr>
                <w:rFonts w:ascii="Times New Roman" w:hAnsi="Times New Roman"/>
              </w:rPr>
              <w:t>регистрацио</w:t>
            </w:r>
            <w:r w:rsidR="00194806" w:rsidRPr="00A92A4B">
              <w:rPr>
                <w:rFonts w:ascii="Times New Roman" w:hAnsi="Times New Roman"/>
              </w:rPr>
              <w:t>н</w:t>
            </w:r>
            <w:r w:rsidR="00194806" w:rsidRPr="00A92A4B">
              <w:rPr>
                <w:rFonts w:ascii="Times New Roman" w:hAnsi="Times New Roman"/>
              </w:rPr>
              <w:t>ный</w:t>
            </w:r>
            <w:proofErr w:type="gramEnd"/>
            <w:r w:rsidR="00194806" w:rsidRPr="00A92A4B">
              <w:rPr>
                <w:rFonts w:ascii="Times New Roman" w:hAnsi="Times New Roman"/>
              </w:rPr>
              <w:t xml:space="preserve"> №</w:t>
            </w:r>
            <w:r w:rsidR="008B007D">
              <w:rPr>
                <w:rFonts w:ascii="Times New Roman" w:hAnsi="Times New Roman"/>
              </w:rPr>
              <w:t>2098</w:t>
            </w:r>
            <w:r w:rsidR="00194806" w:rsidRPr="00A92A4B">
              <w:rPr>
                <w:rFonts w:ascii="Times New Roman" w:hAnsi="Times New Roman"/>
              </w:rPr>
              <w:t xml:space="preserve"> с</w:t>
            </w:r>
            <w:r w:rsidR="00194806" w:rsidRPr="00A92A4B">
              <w:rPr>
                <w:rFonts w:ascii="Times New Roman" w:hAnsi="Times New Roman"/>
              </w:rPr>
              <w:t>е</w:t>
            </w:r>
            <w:r w:rsidR="00194806" w:rsidRPr="00A92A4B">
              <w:rPr>
                <w:rFonts w:ascii="Times New Roman" w:hAnsi="Times New Roman"/>
              </w:rPr>
              <w:t xml:space="preserve">рия </w:t>
            </w:r>
            <w:r w:rsidR="008B007D">
              <w:rPr>
                <w:rFonts w:ascii="Times New Roman" w:hAnsi="Times New Roman"/>
              </w:rPr>
              <w:t xml:space="preserve">41Л01 </w:t>
            </w:r>
            <w:r w:rsidR="00194806" w:rsidRPr="00A92A4B">
              <w:rPr>
                <w:rFonts w:ascii="Times New Roman" w:hAnsi="Times New Roman"/>
              </w:rPr>
              <w:t>№</w:t>
            </w:r>
            <w:r w:rsidR="008B007D">
              <w:rPr>
                <w:rFonts w:ascii="Times New Roman" w:hAnsi="Times New Roman"/>
              </w:rPr>
              <w:t>0000244</w:t>
            </w:r>
            <w:r w:rsidR="00194806" w:rsidRPr="00A92A4B">
              <w:rPr>
                <w:rFonts w:ascii="Times New Roman" w:hAnsi="Times New Roman"/>
              </w:rPr>
              <w:t xml:space="preserve">;                                                 </w:t>
            </w:r>
            <w:r w:rsidRPr="00A92A4B">
              <w:rPr>
                <w:rFonts w:ascii="Times New Roman" w:hAnsi="Times New Roman"/>
              </w:rPr>
              <w:t xml:space="preserve">  - С</w:t>
            </w:r>
            <w:r w:rsidR="00194806" w:rsidRPr="00A92A4B">
              <w:rPr>
                <w:rFonts w:ascii="Times New Roman" w:hAnsi="Times New Roman"/>
              </w:rPr>
              <w:t>видетельство о государственной аккред</w:t>
            </w:r>
            <w:r w:rsidR="00194806" w:rsidRPr="00A92A4B">
              <w:rPr>
                <w:rFonts w:ascii="Times New Roman" w:hAnsi="Times New Roman"/>
              </w:rPr>
              <w:t>и</w:t>
            </w:r>
            <w:r w:rsidR="00194806" w:rsidRPr="00A92A4B">
              <w:rPr>
                <w:rFonts w:ascii="Times New Roman" w:hAnsi="Times New Roman"/>
              </w:rPr>
              <w:t xml:space="preserve">тации от </w:t>
            </w:r>
            <w:r w:rsidR="008B007D">
              <w:rPr>
                <w:rFonts w:ascii="Times New Roman" w:hAnsi="Times New Roman"/>
              </w:rPr>
              <w:t>12</w:t>
            </w:r>
            <w:r w:rsidR="007107BC">
              <w:rPr>
                <w:rFonts w:ascii="Times New Roman" w:hAnsi="Times New Roman"/>
              </w:rPr>
              <w:t>.0</w:t>
            </w:r>
            <w:r w:rsidR="008B007D">
              <w:rPr>
                <w:rFonts w:ascii="Times New Roman" w:hAnsi="Times New Roman"/>
              </w:rPr>
              <w:t>2</w:t>
            </w:r>
            <w:r w:rsidR="007107BC">
              <w:rPr>
                <w:rFonts w:ascii="Times New Roman" w:hAnsi="Times New Roman"/>
              </w:rPr>
              <w:t>.201</w:t>
            </w:r>
            <w:r w:rsidR="008B007D">
              <w:rPr>
                <w:rFonts w:ascii="Times New Roman" w:hAnsi="Times New Roman"/>
              </w:rPr>
              <w:t>5</w:t>
            </w:r>
            <w:r w:rsidR="007107BC">
              <w:rPr>
                <w:rFonts w:ascii="Times New Roman" w:hAnsi="Times New Roman"/>
              </w:rPr>
              <w:t xml:space="preserve"> </w:t>
            </w:r>
            <w:r w:rsidR="00194806" w:rsidRPr="00A92A4B">
              <w:rPr>
                <w:rFonts w:ascii="Times New Roman" w:hAnsi="Times New Roman"/>
              </w:rPr>
              <w:t>г. регистрационный №</w:t>
            </w:r>
            <w:r w:rsidR="008B007D">
              <w:rPr>
                <w:rFonts w:ascii="Times New Roman" w:hAnsi="Times New Roman"/>
              </w:rPr>
              <w:t>950</w:t>
            </w:r>
            <w:r w:rsidR="00194806" w:rsidRPr="00A92A4B">
              <w:rPr>
                <w:rFonts w:ascii="Times New Roman" w:hAnsi="Times New Roman"/>
              </w:rPr>
              <w:t xml:space="preserve"> серия 41</w:t>
            </w:r>
            <w:r w:rsidR="008B007D">
              <w:rPr>
                <w:rFonts w:ascii="Times New Roman" w:hAnsi="Times New Roman"/>
              </w:rPr>
              <w:t>А01</w:t>
            </w:r>
            <w:r w:rsidR="00194806" w:rsidRPr="00A92A4B">
              <w:rPr>
                <w:rFonts w:ascii="Times New Roman" w:hAnsi="Times New Roman"/>
              </w:rPr>
              <w:t xml:space="preserve"> №000</w:t>
            </w:r>
            <w:r w:rsidR="008B007D">
              <w:rPr>
                <w:rFonts w:ascii="Times New Roman" w:hAnsi="Times New Roman"/>
              </w:rPr>
              <w:t>0212</w:t>
            </w:r>
            <w:r w:rsidRPr="00A92A4B">
              <w:rPr>
                <w:rFonts w:ascii="Times New Roman" w:hAnsi="Times New Roman"/>
              </w:rPr>
              <w:t xml:space="preserve">                         </w:t>
            </w:r>
          </w:p>
          <w:p w:rsidR="007B4EBC" w:rsidRPr="00A92A4B" w:rsidRDefault="0069643E" w:rsidP="008B007D">
            <w:pPr>
              <w:pStyle w:val="afb"/>
              <w:rPr>
                <w:rFonts w:ascii="Times New Roman" w:hAnsi="Times New Roman"/>
              </w:rPr>
            </w:pPr>
            <w:r w:rsidRPr="00A92A4B">
              <w:rPr>
                <w:rFonts w:ascii="Times New Roman" w:hAnsi="Times New Roman"/>
              </w:rPr>
              <w:t xml:space="preserve"> </w:t>
            </w:r>
            <w:r w:rsidRPr="00E5734C">
              <w:rPr>
                <w:rFonts w:ascii="Times New Roman" w:hAnsi="Times New Roman"/>
              </w:rPr>
              <w:t xml:space="preserve">- </w:t>
            </w:r>
            <w:proofErr w:type="gramStart"/>
            <w:r w:rsidRPr="00E5734C">
              <w:rPr>
                <w:rFonts w:ascii="Times New Roman" w:hAnsi="Times New Roman"/>
              </w:rPr>
              <w:t>Устав</w:t>
            </w:r>
            <w:proofErr w:type="gramEnd"/>
            <w:r w:rsidRPr="00E5734C">
              <w:rPr>
                <w:rFonts w:ascii="Times New Roman" w:hAnsi="Times New Roman"/>
              </w:rPr>
              <w:t xml:space="preserve"> утвержденный приказом Министе</w:t>
            </w:r>
            <w:r w:rsidRPr="00E5734C">
              <w:rPr>
                <w:rFonts w:ascii="Times New Roman" w:hAnsi="Times New Roman"/>
              </w:rPr>
              <w:t>р</w:t>
            </w:r>
            <w:r w:rsidRPr="00E5734C">
              <w:rPr>
                <w:rFonts w:ascii="Times New Roman" w:hAnsi="Times New Roman"/>
              </w:rPr>
              <w:t>ства обр</w:t>
            </w:r>
            <w:r w:rsidRPr="00E5734C">
              <w:rPr>
                <w:rFonts w:ascii="Times New Roman" w:hAnsi="Times New Roman"/>
              </w:rPr>
              <w:t>а</w:t>
            </w:r>
            <w:r w:rsidRPr="00E5734C">
              <w:rPr>
                <w:rFonts w:ascii="Times New Roman" w:hAnsi="Times New Roman"/>
              </w:rPr>
              <w:t xml:space="preserve">зования и науки Камчатского края от </w:t>
            </w:r>
            <w:r w:rsidR="008B007D">
              <w:rPr>
                <w:rFonts w:ascii="Times New Roman" w:hAnsi="Times New Roman"/>
              </w:rPr>
              <w:t>12.12.2014</w:t>
            </w:r>
            <w:r w:rsidRPr="00E5734C">
              <w:rPr>
                <w:rFonts w:ascii="Times New Roman" w:hAnsi="Times New Roman"/>
              </w:rPr>
              <w:t xml:space="preserve"> №1</w:t>
            </w:r>
            <w:r w:rsidR="008B007D">
              <w:rPr>
                <w:rFonts w:ascii="Times New Roman" w:hAnsi="Times New Roman"/>
              </w:rPr>
              <w:t>683</w:t>
            </w:r>
          </w:p>
        </w:tc>
      </w:tr>
      <w:tr w:rsidR="007B4EBC" w:rsidRPr="008E625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1.13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3F7F38" w:rsidRDefault="007B4EBC" w:rsidP="00975978">
            <w:pPr>
              <w:pStyle w:val="aff2"/>
              <w:rPr>
                <w:rFonts w:ascii="Times New Roman" w:hAnsi="Times New Roman"/>
              </w:rPr>
            </w:pPr>
            <w:r w:rsidRPr="003F7F38">
              <w:rPr>
                <w:rFonts w:ascii="Times New Roman" w:hAnsi="Times New Roman"/>
              </w:rPr>
              <w:t>Информация об исполнении задания учредителя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2D0E8E" w:rsidRDefault="002D0E8E" w:rsidP="00394E4E">
            <w:pPr>
              <w:pStyle w:val="af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Государственное задание исполнено в полном объеме</w:t>
            </w:r>
            <w:r w:rsidR="004D0E4B">
              <w:rPr>
                <w:rFonts w:ascii="Times New Roman" w:hAnsi="Times New Roman"/>
              </w:rPr>
              <w:t xml:space="preserve"> -</w:t>
            </w:r>
            <w:r w:rsidR="00F828E8">
              <w:rPr>
                <w:rFonts w:ascii="Times New Roman" w:hAnsi="Times New Roman"/>
              </w:rPr>
              <w:t>1</w:t>
            </w:r>
            <w:r w:rsidR="00D464F5">
              <w:rPr>
                <w:rFonts w:ascii="Times New Roman" w:hAnsi="Times New Roman"/>
              </w:rPr>
              <w:t>0</w:t>
            </w:r>
            <w:r w:rsidR="00394E4E">
              <w:rPr>
                <w:rFonts w:ascii="Times New Roman" w:hAnsi="Times New Roman"/>
              </w:rPr>
              <w:t>0</w:t>
            </w:r>
            <w:r w:rsidR="00D464F5">
              <w:rPr>
                <w:rFonts w:ascii="Times New Roman" w:hAnsi="Times New Roman"/>
              </w:rPr>
              <w:t>,</w:t>
            </w:r>
            <w:r w:rsidR="00394E4E">
              <w:rPr>
                <w:rFonts w:ascii="Times New Roman" w:hAnsi="Times New Roman"/>
              </w:rPr>
              <w:t>6</w:t>
            </w:r>
            <w:r w:rsidR="007107BC">
              <w:rPr>
                <w:rFonts w:ascii="Times New Roman" w:hAnsi="Times New Roman"/>
              </w:rPr>
              <w:t xml:space="preserve"> </w:t>
            </w:r>
            <w:r w:rsidR="00631433" w:rsidRPr="002D0E8E">
              <w:rPr>
                <w:rFonts w:ascii="Times New Roman" w:hAnsi="Times New Roman"/>
              </w:rPr>
              <w:t>%</w:t>
            </w:r>
            <w:r w:rsidR="007107B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="00394E4E">
              <w:rPr>
                <w:rFonts w:ascii="Times New Roman" w:hAnsi="Times New Roman"/>
              </w:rPr>
              <w:t>план 172</w:t>
            </w:r>
            <w:r w:rsidR="004D0E4B">
              <w:rPr>
                <w:rFonts w:ascii="Times New Roman" w:hAnsi="Times New Roman"/>
              </w:rPr>
              <w:t xml:space="preserve"> чел., факт </w:t>
            </w:r>
            <w:r w:rsidR="00D464F5">
              <w:rPr>
                <w:rFonts w:ascii="Times New Roman" w:hAnsi="Times New Roman"/>
              </w:rPr>
              <w:t>1</w:t>
            </w:r>
            <w:r w:rsidR="00394E4E">
              <w:rPr>
                <w:rFonts w:ascii="Times New Roman" w:hAnsi="Times New Roman"/>
              </w:rPr>
              <w:t>73</w:t>
            </w:r>
            <w:r>
              <w:rPr>
                <w:rFonts w:ascii="Times New Roman" w:hAnsi="Times New Roman"/>
              </w:rPr>
              <w:t xml:space="preserve"> чел)</w:t>
            </w:r>
          </w:p>
        </w:tc>
      </w:tr>
      <w:tr w:rsidR="007B4EBC" w:rsidRPr="008E625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1.14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Информация об осуществлении деятел</w:t>
            </w:r>
            <w:r w:rsidRPr="00C12146">
              <w:rPr>
                <w:rFonts w:ascii="Times New Roman" w:hAnsi="Times New Roman"/>
              </w:rPr>
              <w:t>ь</w:t>
            </w:r>
            <w:r w:rsidRPr="00C12146">
              <w:rPr>
                <w:rFonts w:ascii="Times New Roman" w:hAnsi="Times New Roman"/>
              </w:rPr>
              <w:lastRenderedPageBreak/>
              <w:t>ности, связанной с выполнением работ или оказанием услуг, в соответствии с обязательствами перед страховщиком по обязательному социальному страхов</w:t>
            </w:r>
            <w:r w:rsidRPr="00C12146">
              <w:rPr>
                <w:rFonts w:ascii="Times New Roman" w:hAnsi="Times New Roman"/>
              </w:rPr>
              <w:t>а</w:t>
            </w:r>
            <w:r w:rsidRPr="00C12146">
              <w:rPr>
                <w:rFonts w:ascii="Times New Roman" w:hAnsi="Times New Roman"/>
              </w:rPr>
              <w:t>нию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A92A4B" w:rsidRDefault="00631433" w:rsidP="00975978">
            <w:pPr>
              <w:pStyle w:val="afb"/>
              <w:rPr>
                <w:rFonts w:ascii="Times New Roman" w:hAnsi="Times New Roman"/>
                <w:lang w:val="en-US"/>
              </w:rPr>
            </w:pPr>
            <w:r w:rsidRPr="00A92A4B">
              <w:rPr>
                <w:rFonts w:ascii="Times New Roman" w:hAnsi="Times New Roman"/>
                <w:lang w:val="en-US"/>
              </w:rPr>
              <w:lastRenderedPageBreak/>
              <w:t>-</w:t>
            </w:r>
          </w:p>
        </w:tc>
      </w:tr>
      <w:tr w:rsidR="007B4EBC" w:rsidRPr="008E625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lastRenderedPageBreak/>
              <w:t>1.15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Объем финансового обеспечения зад</w:t>
            </w:r>
            <w:r w:rsidRPr="00C12146">
              <w:rPr>
                <w:rFonts w:ascii="Times New Roman" w:hAnsi="Times New Roman"/>
              </w:rPr>
              <w:t>а</w:t>
            </w:r>
            <w:r w:rsidRPr="00C12146">
              <w:rPr>
                <w:rFonts w:ascii="Times New Roman" w:hAnsi="Times New Roman"/>
              </w:rPr>
              <w:t>ния учредителя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A92A4B" w:rsidRDefault="003136BD" w:rsidP="004C230D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98 744 113,00</w:t>
            </w:r>
          </w:p>
        </w:tc>
      </w:tr>
      <w:tr w:rsidR="007B4EBC" w:rsidRPr="008E625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1.16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Объем финансового обеспечения разв</w:t>
            </w:r>
            <w:r w:rsidRPr="00C12146">
              <w:rPr>
                <w:rFonts w:ascii="Times New Roman" w:hAnsi="Times New Roman"/>
              </w:rPr>
              <w:t>и</w:t>
            </w:r>
            <w:r w:rsidRPr="00C12146">
              <w:rPr>
                <w:rFonts w:ascii="Times New Roman" w:hAnsi="Times New Roman"/>
              </w:rPr>
              <w:t xml:space="preserve">тия учреждения в рамках программ </w:t>
            </w:r>
            <w:r w:rsidRPr="00301461">
              <w:rPr>
                <w:rFonts w:ascii="Times New Roman" w:hAnsi="Times New Roman"/>
              </w:rPr>
              <w:t>и иных мероприятий, утвержденны</w:t>
            </w:r>
            <w:r w:rsidRPr="00C12146">
              <w:rPr>
                <w:rFonts w:ascii="Times New Roman" w:hAnsi="Times New Roman"/>
              </w:rPr>
              <w:t>х в установленном порядке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A92A4B" w:rsidRDefault="00CF7DE7" w:rsidP="004C230D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30 864 678,65</w:t>
            </w:r>
          </w:p>
        </w:tc>
      </w:tr>
      <w:tr w:rsidR="007B4EBC" w:rsidRPr="008E625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1.17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Объем финансового обеспечения де</w:t>
            </w:r>
            <w:r w:rsidRPr="00C12146">
              <w:rPr>
                <w:rFonts w:ascii="Times New Roman" w:hAnsi="Times New Roman"/>
              </w:rPr>
              <w:t>я</w:t>
            </w:r>
            <w:r w:rsidRPr="00C12146">
              <w:rPr>
                <w:rFonts w:ascii="Times New Roman" w:hAnsi="Times New Roman"/>
              </w:rPr>
              <w:t>тельности, связанной с выполнением р</w:t>
            </w:r>
            <w:r w:rsidRPr="00C12146">
              <w:rPr>
                <w:rFonts w:ascii="Times New Roman" w:hAnsi="Times New Roman"/>
              </w:rPr>
              <w:t>а</w:t>
            </w:r>
            <w:r w:rsidRPr="00C12146">
              <w:rPr>
                <w:rFonts w:ascii="Times New Roman" w:hAnsi="Times New Roman"/>
              </w:rPr>
              <w:t>бот или оказанием услуг, в соответствии с обязательствами перед страховщиком по обязательному социальному страх</w:t>
            </w:r>
            <w:r w:rsidRPr="00C12146">
              <w:rPr>
                <w:rFonts w:ascii="Times New Roman" w:hAnsi="Times New Roman"/>
              </w:rPr>
              <w:t>о</w:t>
            </w:r>
            <w:r w:rsidRPr="00C12146">
              <w:rPr>
                <w:rFonts w:ascii="Times New Roman" w:hAnsi="Times New Roman"/>
              </w:rPr>
              <w:t>ванию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A92A4B" w:rsidRDefault="00631433" w:rsidP="004C230D">
            <w:pPr>
              <w:pStyle w:val="afb"/>
              <w:jc w:val="center"/>
              <w:rPr>
                <w:rFonts w:ascii="Times New Roman" w:hAnsi="Times New Roman"/>
                <w:lang w:val="en-US"/>
              </w:rPr>
            </w:pPr>
            <w:r w:rsidRPr="00A92A4B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7B4EBC" w:rsidRPr="008E625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1.18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Default="007B4EBC" w:rsidP="001450B2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Общие суммы прибыли учреждения п</w:t>
            </w:r>
            <w:r w:rsidRPr="00C12146">
              <w:rPr>
                <w:rFonts w:ascii="Times New Roman" w:hAnsi="Times New Roman"/>
              </w:rPr>
              <w:t>о</w:t>
            </w:r>
            <w:r w:rsidRPr="00C12146">
              <w:rPr>
                <w:rFonts w:ascii="Times New Roman" w:hAnsi="Times New Roman"/>
              </w:rPr>
              <w:t>сле налогообложения в отчетном пери</w:t>
            </w:r>
            <w:r w:rsidRPr="00C12146">
              <w:rPr>
                <w:rFonts w:ascii="Times New Roman" w:hAnsi="Times New Roman"/>
              </w:rPr>
              <w:t>о</w:t>
            </w:r>
            <w:r w:rsidRPr="00C12146">
              <w:rPr>
                <w:rFonts w:ascii="Times New Roman" w:hAnsi="Times New Roman"/>
              </w:rPr>
              <w:t>де, образовавшейся в связи с оказанием учреждением платных услуг (работ)</w:t>
            </w:r>
          </w:p>
          <w:p w:rsidR="001450B2" w:rsidRPr="001450B2" w:rsidRDefault="001450B2" w:rsidP="001450B2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A92A4B" w:rsidRDefault="003136BD" w:rsidP="004C230D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225 819,00</w:t>
            </w:r>
          </w:p>
        </w:tc>
      </w:tr>
      <w:tr w:rsidR="007B4EBC" w:rsidRPr="008E625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1.19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A92A4B" w:rsidRDefault="00631433" w:rsidP="00F324C0">
            <w:pPr>
              <w:pStyle w:val="afb"/>
              <w:rPr>
                <w:rFonts w:ascii="Times New Roman" w:hAnsi="Times New Roman"/>
              </w:rPr>
            </w:pPr>
            <w:proofErr w:type="gramStart"/>
            <w:r w:rsidRPr="00A92A4B">
              <w:rPr>
                <w:rFonts w:ascii="Times New Roman" w:hAnsi="Times New Roman"/>
              </w:rPr>
              <w:t>Россия, 6840</w:t>
            </w:r>
            <w:r w:rsidR="00E57E76">
              <w:rPr>
                <w:rFonts w:ascii="Times New Roman" w:hAnsi="Times New Roman"/>
              </w:rPr>
              <w:t>32</w:t>
            </w:r>
            <w:r w:rsidRPr="00A92A4B">
              <w:rPr>
                <w:rFonts w:ascii="Times New Roman" w:hAnsi="Times New Roman"/>
              </w:rPr>
              <w:t xml:space="preserve">, Камчатский край, </w:t>
            </w:r>
            <w:proofErr w:type="spellStart"/>
            <w:r w:rsidRPr="00A92A4B">
              <w:rPr>
                <w:rFonts w:ascii="Times New Roman" w:hAnsi="Times New Roman"/>
              </w:rPr>
              <w:t>Елизовский</w:t>
            </w:r>
            <w:proofErr w:type="spellEnd"/>
            <w:r w:rsidRPr="00A92A4B">
              <w:rPr>
                <w:rFonts w:ascii="Times New Roman" w:hAnsi="Times New Roman"/>
              </w:rPr>
              <w:t xml:space="preserve"> район, </w:t>
            </w:r>
            <w:r w:rsidR="00E57E76">
              <w:rPr>
                <w:rFonts w:ascii="Times New Roman" w:hAnsi="Times New Roman"/>
              </w:rPr>
              <w:t>с.</w:t>
            </w:r>
            <w:r w:rsidR="00F324C0">
              <w:rPr>
                <w:rFonts w:ascii="Times New Roman" w:hAnsi="Times New Roman"/>
              </w:rPr>
              <w:t xml:space="preserve"> Сосновка</w:t>
            </w:r>
            <w:r w:rsidRPr="00A92A4B">
              <w:rPr>
                <w:rFonts w:ascii="Times New Roman" w:hAnsi="Times New Roman"/>
              </w:rPr>
              <w:t xml:space="preserve">, ул. </w:t>
            </w:r>
            <w:r w:rsidR="00F324C0">
              <w:rPr>
                <w:rFonts w:ascii="Times New Roman" w:hAnsi="Times New Roman"/>
              </w:rPr>
              <w:t>Центральная</w:t>
            </w:r>
            <w:r w:rsidRPr="00A92A4B">
              <w:rPr>
                <w:rFonts w:ascii="Times New Roman" w:hAnsi="Times New Roman"/>
              </w:rPr>
              <w:t>,</w:t>
            </w:r>
            <w:r w:rsidR="00F324C0">
              <w:rPr>
                <w:rFonts w:ascii="Times New Roman" w:hAnsi="Times New Roman"/>
              </w:rPr>
              <w:t>16</w:t>
            </w:r>
            <w:r w:rsidRPr="00A92A4B">
              <w:rPr>
                <w:rFonts w:ascii="Times New Roman" w:hAnsi="Times New Roman"/>
              </w:rPr>
              <w:t>.</w:t>
            </w:r>
            <w:proofErr w:type="gramEnd"/>
          </w:p>
        </w:tc>
      </w:tr>
      <w:tr w:rsidR="007B4EBC" w:rsidRPr="008E625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1.20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Телефон (факс)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A92A4B" w:rsidRDefault="00631433" w:rsidP="00F324C0">
            <w:pPr>
              <w:pStyle w:val="afb"/>
              <w:rPr>
                <w:rFonts w:ascii="Times New Roman" w:hAnsi="Times New Roman"/>
              </w:rPr>
            </w:pPr>
            <w:r w:rsidRPr="00A92A4B">
              <w:rPr>
                <w:rFonts w:ascii="Times New Roman" w:hAnsi="Times New Roman"/>
              </w:rPr>
              <w:t xml:space="preserve">(841531) </w:t>
            </w:r>
            <w:r w:rsidR="00F324C0">
              <w:rPr>
                <w:rFonts w:ascii="Times New Roman" w:hAnsi="Times New Roman"/>
              </w:rPr>
              <w:t>36</w:t>
            </w:r>
            <w:r w:rsidR="00443402">
              <w:rPr>
                <w:rFonts w:ascii="Times New Roman" w:hAnsi="Times New Roman"/>
              </w:rPr>
              <w:t xml:space="preserve"> </w:t>
            </w:r>
            <w:r w:rsidR="00F324C0">
              <w:rPr>
                <w:rFonts w:ascii="Times New Roman" w:hAnsi="Times New Roman"/>
              </w:rPr>
              <w:t>1</w:t>
            </w:r>
            <w:r w:rsidR="00443402">
              <w:rPr>
                <w:rFonts w:ascii="Times New Roman" w:hAnsi="Times New Roman"/>
              </w:rPr>
              <w:t xml:space="preserve"> </w:t>
            </w:r>
            <w:r w:rsidR="00F324C0">
              <w:rPr>
                <w:rFonts w:ascii="Times New Roman" w:hAnsi="Times New Roman"/>
              </w:rPr>
              <w:t>75</w:t>
            </w:r>
            <w:r w:rsidR="00443402">
              <w:rPr>
                <w:rFonts w:ascii="Times New Roman" w:hAnsi="Times New Roman"/>
              </w:rPr>
              <w:t xml:space="preserve"> (</w:t>
            </w:r>
            <w:r w:rsidR="00443402" w:rsidRPr="00443402">
              <w:rPr>
                <w:rFonts w:ascii="Times New Roman" w:hAnsi="Times New Roman"/>
                <w:sz w:val="20"/>
                <w:szCs w:val="20"/>
              </w:rPr>
              <w:t>приемная</w:t>
            </w:r>
            <w:r w:rsidR="00443402">
              <w:rPr>
                <w:rFonts w:ascii="Times New Roman" w:hAnsi="Times New Roman"/>
              </w:rPr>
              <w:t>)</w:t>
            </w:r>
            <w:r w:rsidRPr="00A92A4B">
              <w:rPr>
                <w:rFonts w:ascii="Times New Roman" w:hAnsi="Times New Roman"/>
              </w:rPr>
              <w:t xml:space="preserve">, </w:t>
            </w:r>
            <w:r w:rsidR="00F324C0">
              <w:rPr>
                <w:rFonts w:ascii="Times New Roman" w:hAnsi="Times New Roman"/>
              </w:rPr>
              <w:t>36</w:t>
            </w:r>
            <w:r w:rsidR="00443402">
              <w:rPr>
                <w:rFonts w:ascii="Times New Roman" w:hAnsi="Times New Roman"/>
              </w:rPr>
              <w:t xml:space="preserve"> </w:t>
            </w:r>
            <w:r w:rsidR="00F324C0">
              <w:rPr>
                <w:rFonts w:ascii="Times New Roman" w:hAnsi="Times New Roman"/>
              </w:rPr>
              <w:t>1</w:t>
            </w:r>
            <w:r w:rsidR="00443402">
              <w:rPr>
                <w:rFonts w:ascii="Times New Roman" w:hAnsi="Times New Roman"/>
              </w:rPr>
              <w:t xml:space="preserve"> </w:t>
            </w:r>
            <w:r w:rsidR="00F324C0">
              <w:rPr>
                <w:rFonts w:ascii="Times New Roman" w:hAnsi="Times New Roman"/>
              </w:rPr>
              <w:t>57</w:t>
            </w:r>
            <w:r w:rsidR="00443402">
              <w:rPr>
                <w:rFonts w:ascii="Times New Roman" w:hAnsi="Times New Roman"/>
              </w:rPr>
              <w:t xml:space="preserve"> (</w:t>
            </w:r>
            <w:r w:rsidR="00443402" w:rsidRPr="00443402">
              <w:rPr>
                <w:rFonts w:ascii="Times New Roman" w:hAnsi="Times New Roman"/>
                <w:sz w:val="20"/>
                <w:szCs w:val="20"/>
              </w:rPr>
              <w:t>бухгалт</w:t>
            </w:r>
            <w:r w:rsidR="00443402" w:rsidRPr="00443402">
              <w:rPr>
                <w:rFonts w:ascii="Times New Roman" w:hAnsi="Times New Roman"/>
                <w:sz w:val="20"/>
                <w:szCs w:val="20"/>
              </w:rPr>
              <w:t>е</w:t>
            </w:r>
            <w:r w:rsidR="00443402" w:rsidRPr="00443402">
              <w:rPr>
                <w:rFonts w:ascii="Times New Roman" w:hAnsi="Times New Roman"/>
                <w:sz w:val="20"/>
                <w:szCs w:val="20"/>
              </w:rPr>
              <w:t>рия</w:t>
            </w:r>
            <w:r w:rsidR="00443402">
              <w:rPr>
                <w:rFonts w:ascii="Times New Roman" w:hAnsi="Times New Roman"/>
              </w:rPr>
              <w:t>)</w:t>
            </w:r>
          </w:p>
        </w:tc>
      </w:tr>
      <w:tr w:rsidR="007B4EBC" w:rsidRPr="008E625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1.21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E57E76" w:rsidRDefault="00443402" w:rsidP="00975978">
            <w:pPr>
              <w:pStyle w:val="afb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val="en-US"/>
              </w:rPr>
              <w:t>kamselteh</w:t>
            </w:r>
            <w:proofErr w:type="spellEnd"/>
            <w:r w:rsidR="00631433" w:rsidRPr="00E57E76">
              <w:rPr>
                <w:rFonts w:ascii="Times New Roman" w:hAnsi="Times New Roman"/>
              </w:rPr>
              <w:t>@</w:t>
            </w:r>
            <w:proofErr w:type="spellStart"/>
            <w:r>
              <w:rPr>
                <w:rFonts w:ascii="Times New Roman" w:hAnsi="Times New Roman"/>
                <w:lang w:val="en-US"/>
              </w:rPr>
              <w:t>yandex</w:t>
            </w:r>
            <w:proofErr w:type="spellEnd"/>
            <w:r w:rsidR="00631433" w:rsidRPr="00E57E76">
              <w:rPr>
                <w:rFonts w:ascii="Times New Roman" w:hAnsi="Times New Roman"/>
              </w:rPr>
              <w:t>.</w:t>
            </w:r>
            <w:proofErr w:type="spellStart"/>
            <w:r w:rsidR="00631433" w:rsidRPr="00A92A4B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  <w:tr w:rsidR="007B4EBC" w:rsidRPr="008E625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1.22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Учредитель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A92A4B" w:rsidRDefault="007C0ECF" w:rsidP="00975978">
            <w:pPr>
              <w:pStyle w:val="afb"/>
              <w:rPr>
                <w:rFonts w:ascii="Times New Roman" w:hAnsi="Times New Roman"/>
              </w:rPr>
            </w:pPr>
            <w:r w:rsidRPr="00A92A4B">
              <w:rPr>
                <w:rFonts w:ascii="Times New Roman" w:hAnsi="Times New Roman"/>
              </w:rPr>
              <w:t>Министерство образования и науки Камча</w:t>
            </w:r>
            <w:r w:rsidRPr="00A92A4B">
              <w:rPr>
                <w:rFonts w:ascii="Times New Roman" w:hAnsi="Times New Roman"/>
              </w:rPr>
              <w:t>т</w:t>
            </w:r>
            <w:r w:rsidRPr="00A92A4B">
              <w:rPr>
                <w:rFonts w:ascii="Times New Roman" w:hAnsi="Times New Roman"/>
              </w:rPr>
              <w:t>ского края</w:t>
            </w:r>
          </w:p>
        </w:tc>
      </w:tr>
      <w:tr w:rsidR="007B4EBC" w:rsidRPr="008E625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1.23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Состав наблюдательного совета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443402" w:rsidRDefault="00631433" w:rsidP="00631433">
            <w:pPr>
              <w:pStyle w:val="afb"/>
              <w:jc w:val="center"/>
              <w:rPr>
                <w:rFonts w:ascii="Times New Roman" w:hAnsi="Times New Roman"/>
              </w:rPr>
            </w:pPr>
            <w:r w:rsidRPr="00443402">
              <w:rPr>
                <w:rFonts w:ascii="Times New Roman" w:hAnsi="Times New Roman"/>
              </w:rPr>
              <w:t>-</w:t>
            </w:r>
          </w:p>
        </w:tc>
      </w:tr>
      <w:tr w:rsidR="007B4EBC" w:rsidRPr="008E625F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1.24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Должность и Ф.И.О. руководителя учр</w:t>
            </w:r>
            <w:r w:rsidRPr="00C12146">
              <w:rPr>
                <w:rFonts w:ascii="Times New Roman" w:hAnsi="Times New Roman"/>
              </w:rPr>
              <w:t>е</w:t>
            </w:r>
            <w:r w:rsidRPr="00C12146">
              <w:rPr>
                <w:rFonts w:ascii="Times New Roman" w:hAnsi="Times New Roman"/>
              </w:rPr>
              <w:t>ждения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A92A4B" w:rsidRDefault="00443402" w:rsidP="007B680A">
            <w:pPr>
              <w:pStyle w:val="af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7C0ECF" w:rsidRPr="00A92A4B">
              <w:rPr>
                <w:rFonts w:ascii="Times New Roman" w:hAnsi="Times New Roman"/>
              </w:rPr>
              <w:t>иректор</w:t>
            </w:r>
            <w:r>
              <w:rPr>
                <w:rFonts w:ascii="Times New Roman" w:hAnsi="Times New Roman"/>
              </w:rPr>
              <w:t xml:space="preserve"> </w:t>
            </w:r>
            <w:r w:rsidR="007B680A">
              <w:rPr>
                <w:rFonts w:ascii="Times New Roman" w:hAnsi="Times New Roman"/>
              </w:rPr>
              <w:t xml:space="preserve"> Сенотрусова Марина Ивановна</w:t>
            </w:r>
          </w:p>
        </w:tc>
      </w:tr>
    </w:tbl>
    <w:p w:rsidR="007B4EBC" w:rsidRPr="008E625F" w:rsidRDefault="007B4EBC" w:rsidP="007B4EB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040"/>
        <w:gridCol w:w="1960"/>
        <w:gridCol w:w="2100"/>
      </w:tblGrid>
      <w:tr w:rsidR="007B4EBC" w:rsidRPr="008E625F" w:rsidTr="00EB2A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8E625F" w:rsidRDefault="007B4EBC" w:rsidP="00975978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25F">
              <w:rPr>
                <w:rFonts w:ascii="Times New Roman" w:hAnsi="Times New Roman"/>
                <w:sz w:val="28"/>
                <w:szCs w:val="28"/>
              </w:rPr>
              <w:t>Код стр.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8E625F" w:rsidRDefault="007B4EBC" w:rsidP="00975978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25F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8E625F" w:rsidRDefault="007B4EBC" w:rsidP="00443402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25F">
              <w:rPr>
                <w:rFonts w:ascii="Times New Roman" w:hAnsi="Times New Roman"/>
                <w:sz w:val="28"/>
                <w:szCs w:val="28"/>
              </w:rPr>
              <w:t xml:space="preserve">На 1 января 20 </w:t>
            </w:r>
            <w:r w:rsidR="007C0ECF" w:rsidRPr="007C0ECF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443402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Pr="008E625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8E625F" w:rsidRDefault="007B4EBC" w:rsidP="00443402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625F">
              <w:rPr>
                <w:rFonts w:ascii="Times New Roman" w:hAnsi="Times New Roman"/>
                <w:sz w:val="28"/>
                <w:szCs w:val="28"/>
              </w:rPr>
              <w:t xml:space="preserve">На 31 декабря 20 </w:t>
            </w:r>
            <w:r w:rsidR="007C0ECF" w:rsidRPr="007C0ECF">
              <w:rPr>
                <w:rFonts w:ascii="Times New Roman" w:hAnsi="Times New Roman"/>
                <w:sz w:val="28"/>
                <w:szCs w:val="28"/>
                <w:u w:val="single"/>
              </w:rPr>
              <w:t>1</w:t>
            </w:r>
            <w:r w:rsidR="00443402">
              <w:rPr>
                <w:rFonts w:ascii="Times New Roman" w:hAnsi="Times New Roman"/>
                <w:sz w:val="28"/>
                <w:szCs w:val="28"/>
                <w:u w:val="single"/>
              </w:rPr>
              <w:t>5</w:t>
            </w:r>
            <w:r w:rsidRPr="008E625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7B4EBC" w:rsidRPr="008E625F" w:rsidTr="00EB2A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1.25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Количество штатных единиц учреждения, в т.ч. количественный состав и квалификация сотрудников учреждения</w:t>
            </w:r>
            <w:r w:rsidR="00F2772A">
              <w:rPr>
                <w:rFonts w:ascii="Times New Roman" w:hAnsi="Times New Roman"/>
              </w:rPr>
              <w:t xml:space="preserve"> всего, в том числе: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1E07FB" w:rsidRDefault="00D02D78" w:rsidP="00DE4D61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115,38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1E07FB" w:rsidRDefault="004C230D" w:rsidP="00DE4D61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113,47</w:t>
            </w:r>
          </w:p>
        </w:tc>
      </w:tr>
      <w:tr w:rsidR="007B4EBC" w:rsidRPr="008E625F" w:rsidTr="00EB2A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73467A" w:rsidRDefault="00EB2AE0" w:rsidP="00EB2AE0">
            <w:pPr>
              <w:pStyle w:val="afb"/>
              <w:jc w:val="center"/>
              <w:rPr>
                <w:rFonts w:ascii="Times New Roman" w:hAnsi="Times New Roman"/>
              </w:rPr>
            </w:pPr>
            <w:r w:rsidRPr="0073467A">
              <w:rPr>
                <w:rFonts w:ascii="Times New Roman" w:hAnsi="Times New Roman"/>
              </w:rPr>
              <w:t>1.25.1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F2772A" w:rsidRDefault="00F2772A" w:rsidP="00975978">
            <w:pPr>
              <w:pStyle w:val="aff2"/>
              <w:rPr>
                <w:rFonts w:ascii="Times New Roman" w:hAnsi="Times New Roman"/>
              </w:rPr>
            </w:pPr>
            <w:r w:rsidRPr="00F2772A">
              <w:rPr>
                <w:rFonts w:ascii="Times New Roman" w:hAnsi="Times New Roman"/>
              </w:rPr>
              <w:t>Административно-управленческий пе</w:t>
            </w:r>
            <w:r w:rsidRPr="00F2772A">
              <w:rPr>
                <w:rFonts w:ascii="Times New Roman" w:hAnsi="Times New Roman"/>
              </w:rPr>
              <w:t>р</w:t>
            </w:r>
            <w:r w:rsidRPr="00F2772A">
              <w:rPr>
                <w:rFonts w:ascii="Times New Roman" w:hAnsi="Times New Roman"/>
              </w:rPr>
              <w:t>сонал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F26E4F" w:rsidRDefault="007B4EBC" w:rsidP="00DE4D61">
            <w:pPr>
              <w:pStyle w:val="afb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F26E4F" w:rsidRDefault="007B4EBC" w:rsidP="00DE4D61">
            <w:pPr>
              <w:pStyle w:val="afb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F2772A" w:rsidRPr="008E625F" w:rsidTr="00EB2A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A" w:rsidRPr="0073467A" w:rsidRDefault="00F2772A" w:rsidP="00EB2AE0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A" w:rsidRPr="00F2772A" w:rsidRDefault="00EB2AE0" w:rsidP="00F2772A">
            <w:pPr>
              <w:pStyle w:val="aff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штатных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A" w:rsidRPr="00F82A29" w:rsidRDefault="00D02D78" w:rsidP="00DE4D61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2A" w:rsidRPr="00F82A29" w:rsidRDefault="009A7F61" w:rsidP="00DE4D61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B2AE0" w:rsidRPr="008E625F" w:rsidTr="00EB2A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Pr="0073467A" w:rsidRDefault="00EB2AE0" w:rsidP="00EB2AE0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Pr="00F2772A" w:rsidRDefault="00EB2AE0" w:rsidP="00EB2AE0">
            <w:pPr>
              <w:pStyle w:val="aff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среднегодовое количество </w:t>
            </w:r>
            <w:proofErr w:type="gramStart"/>
            <w:r>
              <w:rPr>
                <w:rFonts w:ascii="Times New Roman" w:hAnsi="Times New Roman"/>
              </w:rPr>
              <w:t>работающих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Pr="00F82A29" w:rsidRDefault="008221AE" w:rsidP="00DE4D61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Pr="00F82A29" w:rsidRDefault="009A7F61" w:rsidP="00DE4D61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EB2AE0" w:rsidRPr="008E625F" w:rsidTr="00EB2A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Pr="0073467A" w:rsidRDefault="00EB2AE0" w:rsidP="00EB2AE0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Default="00EB2AE0" w:rsidP="00EB2AE0">
            <w:pPr>
              <w:pStyle w:val="aff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 ученую степень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Pr="00F82A29" w:rsidRDefault="00C129C2" w:rsidP="00DE4D61">
            <w:pPr>
              <w:pStyle w:val="afb"/>
              <w:jc w:val="center"/>
              <w:rPr>
                <w:rFonts w:ascii="Times New Roman" w:hAnsi="Times New Roman"/>
              </w:rPr>
            </w:pPr>
            <w:r w:rsidRPr="00F82A29">
              <w:rPr>
                <w:rFonts w:ascii="Times New Roman" w:hAnsi="Times New Roman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Pr="00F82A29" w:rsidRDefault="00F82A29" w:rsidP="00DE4D61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B2AE0" w:rsidRPr="008E625F" w:rsidTr="00EB2A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Pr="0073467A" w:rsidRDefault="00EB2AE0" w:rsidP="00EB2AE0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Pr="00F2772A" w:rsidRDefault="00EB2AE0" w:rsidP="00EB2AE0">
            <w:pPr>
              <w:pStyle w:val="aff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 квалификационную категорию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Pr="00F82A29" w:rsidRDefault="00AE0148" w:rsidP="00DE4D61">
            <w:pPr>
              <w:pStyle w:val="afb"/>
              <w:jc w:val="center"/>
              <w:rPr>
                <w:rFonts w:ascii="Times New Roman" w:hAnsi="Times New Roman"/>
              </w:rPr>
            </w:pPr>
            <w:r w:rsidRPr="00F82A29">
              <w:rPr>
                <w:rFonts w:ascii="Times New Roman" w:hAnsi="Times New Roman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Pr="00F82A29" w:rsidRDefault="009A7F61" w:rsidP="00DE4D61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B2AE0" w:rsidRPr="008E625F" w:rsidTr="00EB2A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Pr="0073467A" w:rsidRDefault="00EB2AE0" w:rsidP="00EB2AE0">
            <w:pPr>
              <w:pStyle w:val="afb"/>
              <w:jc w:val="center"/>
              <w:rPr>
                <w:rFonts w:ascii="Times New Roman" w:hAnsi="Times New Roman"/>
              </w:rPr>
            </w:pPr>
            <w:r w:rsidRPr="0073467A">
              <w:rPr>
                <w:rFonts w:ascii="Times New Roman" w:hAnsi="Times New Roman"/>
              </w:rPr>
              <w:t>1.25.2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Pr="00F2772A" w:rsidRDefault="00EB2AE0" w:rsidP="00EB2AE0">
            <w:pPr>
              <w:pStyle w:val="af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Педагогический персонал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Pr="00F82A29" w:rsidRDefault="00EB2AE0" w:rsidP="00DE4D61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Pr="00F82A29" w:rsidRDefault="00EB2AE0" w:rsidP="00DE4D61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</w:tr>
      <w:tr w:rsidR="00EB2AE0" w:rsidRPr="008E625F" w:rsidTr="00EB2A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Pr="008E625F" w:rsidRDefault="00EB2AE0" w:rsidP="00EB2AE0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Pr="00F2772A" w:rsidRDefault="00EB2AE0" w:rsidP="006E36EF">
            <w:pPr>
              <w:pStyle w:val="aff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штатных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Pr="00F82A29" w:rsidRDefault="00D02D78" w:rsidP="00DE4D61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9C2" w:rsidRPr="00F82A29" w:rsidRDefault="009A7F61" w:rsidP="00DE4D61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63,57</w:t>
            </w:r>
          </w:p>
        </w:tc>
      </w:tr>
      <w:tr w:rsidR="00EB2AE0" w:rsidRPr="008E625F" w:rsidTr="00EB2A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Pr="008E625F" w:rsidRDefault="00EB2AE0" w:rsidP="00EB2AE0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Pr="00F2772A" w:rsidRDefault="00EB2AE0" w:rsidP="006E36EF">
            <w:pPr>
              <w:pStyle w:val="aff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среднегодовое количество </w:t>
            </w:r>
            <w:proofErr w:type="gramStart"/>
            <w:r>
              <w:rPr>
                <w:rFonts w:ascii="Times New Roman" w:hAnsi="Times New Roman"/>
              </w:rPr>
              <w:t>работающих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Pr="00F82A29" w:rsidRDefault="008221AE" w:rsidP="00DE4D61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Pr="00F82A29" w:rsidRDefault="00274C78" w:rsidP="00DE4D61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EB2AE0" w:rsidRPr="008E625F" w:rsidTr="00EB2A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Pr="008E625F" w:rsidRDefault="00EB2AE0" w:rsidP="00EB2AE0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Default="00EB2AE0" w:rsidP="006E36EF">
            <w:pPr>
              <w:pStyle w:val="aff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 ученую степень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Pr="00F82A29" w:rsidRDefault="00C129C2" w:rsidP="00DE4D61">
            <w:pPr>
              <w:pStyle w:val="afb"/>
              <w:jc w:val="center"/>
              <w:rPr>
                <w:rFonts w:ascii="Times New Roman" w:hAnsi="Times New Roman"/>
              </w:rPr>
            </w:pPr>
            <w:r w:rsidRPr="00F82A29">
              <w:rPr>
                <w:rFonts w:ascii="Times New Roman" w:hAnsi="Times New Roman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AE0" w:rsidRPr="00F82A29" w:rsidRDefault="00F82A29" w:rsidP="00DE4D61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106CC" w:rsidRPr="008E625F" w:rsidTr="00EB2A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8E625F" w:rsidRDefault="002106CC" w:rsidP="00EB2AE0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F2772A" w:rsidRDefault="002106CC" w:rsidP="006E36EF">
            <w:pPr>
              <w:pStyle w:val="aff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имеют квалификационную категорию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F82A29" w:rsidRDefault="00B77792" w:rsidP="00DE4D61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F82A29" w:rsidRDefault="001D0523" w:rsidP="00DE4D61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106CC" w:rsidRPr="008E625F" w:rsidTr="00EB2A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73467A" w:rsidRDefault="002106CC" w:rsidP="00EB2AE0">
            <w:pPr>
              <w:pStyle w:val="afb"/>
              <w:jc w:val="center"/>
              <w:rPr>
                <w:rFonts w:ascii="Times New Roman" w:hAnsi="Times New Roman"/>
              </w:rPr>
            </w:pPr>
            <w:r w:rsidRPr="0073467A">
              <w:rPr>
                <w:rFonts w:ascii="Times New Roman" w:hAnsi="Times New Roman"/>
              </w:rPr>
              <w:t>1.25.3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F2772A" w:rsidRDefault="002106CC" w:rsidP="006E36EF">
            <w:pPr>
              <w:pStyle w:val="af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Учебно-вспомогательный персонал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F82A29" w:rsidRDefault="002106CC" w:rsidP="00DE4D61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F82A29" w:rsidRDefault="002106CC" w:rsidP="00DE4D61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</w:tr>
      <w:tr w:rsidR="002106CC" w:rsidRPr="008E625F" w:rsidTr="001E07FB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73467A" w:rsidRDefault="002106CC" w:rsidP="00EB2AE0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F2772A" w:rsidRDefault="002106CC" w:rsidP="006E36EF">
            <w:pPr>
              <w:pStyle w:val="aff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штатных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F82A29" w:rsidRDefault="00D02D78" w:rsidP="00DE4D61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F82A29" w:rsidRDefault="009A7F61" w:rsidP="00DE4D61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106CC" w:rsidRPr="008E625F" w:rsidTr="00EB2A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73467A" w:rsidRDefault="002106CC" w:rsidP="00EB2AE0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F2772A" w:rsidRDefault="002106CC" w:rsidP="006E36EF">
            <w:pPr>
              <w:pStyle w:val="aff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среднегодовое количество </w:t>
            </w:r>
            <w:proofErr w:type="gramStart"/>
            <w:r>
              <w:rPr>
                <w:rFonts w:ascii="Times New Roman" w:hAnsi="Times New Roman"/>
              </w:rPr>
              <w:t>работающих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F82A29" w:rsidRDefault="002106CC" w:rsidP="00DE4D61">
            <w:pPr>
              <w:pStyle w:val="afb"/>
              <w:jc w:val="center"/>
              <w:rPr>
                <w:rFonts w:ascii="Times New Roman" w:hAnsi="Times New Roman"/>
              </w:rPr>
            </w:pPr>
            <w:r w:rsidRPr="00F82A29">
              <w:rPr>
                <w:rFonts w:ascii="Times New Roman" w:hAnsi="Times New Roman"/>
              </w:rP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F82A29" w:rsidRDefault="00DE4D61" w:rsidP="00DE4D61">
            <w:pPr>
              <w:pStyle w:val="afb"/>
              <w:jc w:val="center"/>
              <w:rPr>
                <w:rFonts w:ascii="Times New Roman" w:hAnsi="Times New Roman"/>
              </w:rPr>
            </w:pPr>
            <w:r w:rsidRPr="00F82A29">
              <w:rPr>
                <w:rFonts w:ascii="Times New Roman" w:hAnsi="Times New Roman"/>
              </w:rPr>
              <w:t>1</w:t>
            </w:r>
          </w:p>
        </w:tc>
      </w:tr>
      <w:tr w:rsidR="002106CC" w:rsidRPr="008E625F" w:rsidTr="006E36EF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73467A" w:rsidRDefault="002106CC" w:rsidP="006E36EF">
            <w:pPr>
              <w:pStyle w:val="afb"/>
              <w:jc w:val="center"/>
              <w:rPr>
                <w:rFonts w:ascii="Times New Roman" w:hAnsi="Times New Roman"/>
              </w:rPr>
            </w:pPr>
            <w:r w:rsidRPr="0073467A">
              <w:rPr>
                <w:rFonts w:ascii="Times New Roman" w:hAnsi="Times New Roman"/>
              </w:rPr>
              <w:t>1.25.4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F2772A" w:rsidRDefault="002106CC" w:rsidP="00EB2AE0">
            <w:pPr>
              <w:pStyle w:val="af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Обслуживающий персонал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F82A29" w:rsidRDefault="002106CC" w:rsidP="00DE4D61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F82A29" w:rsidRDefault="002106CC" w:rsidP="00DE4D61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</w:tr>
      <w:tr w:rsidR="002106CC" w:rsidRPr="008E625F" w:rsidTr="006E36EF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73467A" w:rsidRDefault="002106CC" w:rsidP="006E36EF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F2772A" w:rsidRDefault="002106CC" w:rsidP="006E36EF">
            <w:pPr>
              <w:pStyle w:val="aff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штатных единиц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F82A29" w:rsidRDefault="00D02D78" w:rsidP="00DE4D61">
            <w:pPr>
              <w:pStyle w:val="afb"/>
              <w:jc w:val="center"/>
            </w:pPr>
            <w:r>
              <w:rPr>
                <w:rFonts w:ascii="Times New Roman" w:hAnsi="Times New Roman"/>
              </w:rPr>
              <w:t>42,9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F82A29" w:rsidRDefault="009A7F61" w:rsidP="00DE4D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41,9</w:t>
            </w:r>
          </w:p>
        </w:tc>
      </w:tr>
      <w:tr w:rsidR="002106CC" w:rsidRPr="008E625F" w:rsidTr="006E36EF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73467A" w:rsidRDefault="002106CC" w:rsidP="006E36EF">
            <w:pPr>
              <w:pStyle w:val="afb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F2772A" w:rsidRDefault="002106CC" w:rsidP="006E36EF">
            <w:pPr>
              <w:pStyle w:val="aff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среднегодовое количество </w:t>
            </w:r>
            <w:proofErr w:type="gramStart"/>
            <w:r>
              <w:rPr>
                <w:rFonts w:ascii="Times New Roman" w:hAnsi="Times New Roman"/>
              </w:rPr>
              <w:t>работающих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F82A29" w:rsidRDefault="008221AE" w:rsidP="00DE4D61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F82A29" w:rsidRDefault="00820469" w:rsidP="00DE4D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</w:tr>
      <w:tr w:rsidR="002106CC" w:rsidRPr="008E625F" w:rsidTr="00EB2A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73467A" w:rsidRDefault="002106CC" w:rsidP="0073467A">
            <w:pPr>
              <w:pStyle w:val="afb"/>
              <w:jc w:val="center"/>
              <w:rPr>
                <w:rFonts w:ascii="Times New Roman" w:hAnsi="Times New Roman"/>
              </w:rPr>
            </w:pPr>
            <w:r w:rsidRPr="0073467A">
              <w:rPr>
                <w:rFonts w:ascii="Times New Roman" w:hAnsi="Times New Roman"/>
              </w:rPr>
              <w:lastRenderedPageBreak/>
              <w:t>1.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C12146" w:rsidRDefault="002106CC" w:rsidP="0073467A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 xml:space="preserve">Средняя заработная плата </w:t>
            </w:r>
            <w:r>
              <w:rPr>
                <w:rFonts w:ascii="Times New Roman" w:hAnsi="Times New Roman"/>
              </w:rPr>
              <w:t xml:space="preserve">работников </w:t>
            </w:r>
            <w:r w:rsidR="00AE0148">
              <w:rPr>
                <w:rFonts w:ascii="Times New Roman" w:hAnsi="Times New Roman"/>
              </w:rPr>
              <w:t xml:space="preserve">                     </w:t>
            </w:r>
            <w:r w:rsidRPr="00C12146">
              <w:rPr>
                <w:rFonts w:ascii="Times New Roman" w:hAnsi="Times New Roman"/>
              </w:rPr>
              <w:t>(тыс.</w:t>
            </w:r>
            <w:r w:rsidR="00AE0148">
              <w:rPr>
                <w:rFonts w:ascii="Times New Roman" w:hAnsi="Times New Roman"/>
              </w:rPr>
              <w:t xml:space="preserve"> </w:t>
            </w:r>
            <w:r w:rsidRPr="00C12146">
              <w:rPr>
                <w:rFonts w:ascii="Times New Roman" w:hAnsi="Times New Roman"/>
              </w:rPr>
              <w:t>руб</w:t>
            </w:r>
            <w:r w:rsidR="00AE014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9A7F61" w:rsidRDefault="00443402" w:rsidP="00F26E4F">
            <w:pPr>
              <w:pStyle w:val="afb"/>
              <w:jc w:val="center"/>
              <w:rPr>
                <w:rFonts w:ascii="Times New Roman" w:hAnsi="Times New Roman"/>
              </w:rPr>
            </w:pPr>
            <w:r w:rsidRPr="009A7F61">
              <w:rPr>
                <w:rFonts w:ascii="Times New Roman" w:hAnsi="Times New Roman"/>
              </w:rPr>
              <w:t>38,1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9A7F61" w:rsidRDefault="00443402" w:rsidP="00274C78">
            <w:pPr>
              <w:pStyle w:val="afb"/>
              <w:jc w:val="center"/>
              <w:rPr>
                <w:rFonts w:ascii="Times New Roman" w:hAnsi="Times New Roman"/>
              </w:rPr>
            </w:pPr>
            <w:r w:rsidRPr="009A7F61">
              <w:rPr>
                <w:rFonts w:ascii="Times New Roman" w:hAnsi="Times New Roman"/>
              </w:rPr>
              <w:t>44,</w:t>
            </w:r>
            <w:r w:rsidR="00274C78">
              <w:rPr>
                <w:rFonts w:ascii="Times New Roman" w:hAnsi="Times New Roman"/>
              </w:rPr>
              <w:t>3</w:t>
            </w:r>
          </w:p>
        </w:tc>
      </w:tr>
      <w:tr w:rsidR="002106CC" w:rsidRPr="00565A99" w:rsidTr="00EB2AE0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301461" w:rsidRDefault="002106C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301461">
              <w:rPr>
                <w:rFonts w:ascii="Times New Roman" w:hAnsi="Times New Roman"/>
              </w:rPr>
              <w:t>1.27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6CC" w:rsidRPr="000E645F" w:rsidRDefault="002106CC" w:rsidP="00975978">
            <w:pPr>
              <w:pStyle w:val="aff2"/>
              <w:rPr>
                <w:rFonts w:ascii="Times New Roman" w:hAnsi="Times New Roman"/>
              </w:rPr>
            </w:pPr>
            <w:r w:rsidRPr="000E645F">
              <w:rPr>
                <w:rFonts w:ascii="Times New Roman" w:hAnsi="Times New Roman"/>
              </w:rPr>
              <w:t>Средняя стоимость для потребителей получ</w:t>
            </w:r>
            <w:r w:rsidRPr="000E645F">
              <w:rPr>
                <w:rFonts w:ascii="Times New Roman" w:hAnsi="Times New Roman"/>
              </w:rPr>
              <w:t>е</w:t>
            </w:r>
            <w:r w:rsidRPr="000E645F">
              <w:rPr>
                <w:rFonts w:ascii="Times New Roman" w:hAnsi="Times New Roman"/>
              </w:rPr>
              <w:t>ния платных услуг (работ) по видам услуг (р</w:t>
            </w:r>
            <w:r w:rsidRPr="000E645F">
              <w:rPr>
                <w:rFonts w:ascii="Times New Roman" w:hAnsi="Times New Roman"/>
              </w:rPr>
              <w:t>а</w:t>
            </w:r>
            <w:r w:rsidRPr="000E645F">
              <w:rPr>
                <w:rFonts w:ascii="Times New Roman" w:hAnsi="Times New Roman"/>
              </w:rPr>
              <w:t>бот) от приносящей доход деятельности:</w:t>
            </w:r>
            <w:r w:rsidRPr="000E64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2106CC" w:rsidRPr="000E645F" w:rsidRDefault="002106CC" w:rsidP="00C37B0B">
            <w:pPr>
              <w:rPr>
                <w:rFonts w:ascii="Times New Roman" w:hAnsi="Times New Roman"/>
              </w:rPr>
            </w:pPr>
            <w:r w:rsidRPr="000E645F">
              <w:rPr>
                <w:rFonts w:ascii="Times New Roman" w:hAnsi="Times New Roman"/>
              </w:rPr>
              <w:t>повышение квалификации по профилю осно</w:t>
            </w:r>
            <w:r w:rsidRPr="000E645F">
              <w:rPr>
                <w:rFonts w:ascii="Times New Roman" w:hAnsi="Times New Roman"/>
              </w:rPr>
              <w:t>в</w:t>
            </w:r>
            <w:r w:rsidRPr="000E645F">
              <w:rPr>
                <w:rFonts w:ascii="Times New Roman" w:hAnsi="Times New Roman"/>
              </w:rPr>
              <w:t>ных профессиональных образовательных пр</w:t>
            </w:r>
            <w:r w:rsidRPr="000E645F">
              <w:rPr>
                <w:rFonts w:ascii="Times New Roman" w:hAnsi="Times New Roman"/>
              </w:rPr>
              <w:t>о</w:t>
            </w:r>
            <w:r w:rsidRPr="000E645F">
              <w:rPr>
                <w:rFonts w:ascii="Times New Roman" w:hAnsi="Times New Roman"/>
              </w:rPr>
              <w:t>грамм в объеме свыше 100 час по профе</w:t>
            </w:r>
            <w:r w:rsidRPr="000E645F">
              <w:rPr>
                <w:rFonts w:ascii="Times New Roman" w:hAnsi="Times New Roman"/>
              </w:rPr>
              <w:t>с</w:t>
            </w:r>
            <w:r w:rsidRPr="000E645F">
              <w:rPr>
                <w:rFonts w:ascii="Times New Roman" w:hAnsi="Times New Roman"/>
              </w:rPr>
              <w:t>сии:    - тракторист</w:t>
            </w:r>
          </w:p>
          <w:p w:rsidR="000E645F" w:rsidRPr="000E645F" w:rsidRDefault="000E645F" w:rsidP="00C37B0B">
            <w:pPr>
              <w:rPr>
                <w:rFonts w:ascii="Times New Roman" w:hAnsi="Times New Roman"/>
              </w:rPr>
            </w:pPr>
            <w:r w:rsidRPr="000E645F">
              <w:rPr>
                <w:rFonts w:ascii="Times New Roman" w:hAnsi="Times New Roman"/>
              </w:rPr>
              <w:t>-продавец непродовольственных товаров</w:t>
            </w:r>
          </w:p>
          <w:p w:rsidR="000E645F" w:rsidRPr="00AE0148" w:rsidRDefault="000E645F" w:rsidP="00C37B0B">
            <w:pPr>
              <w:rPr>
                <w:rFonts w:ascii="Times New Roman" w:hAnsi="Times New Roman"/>
              </w:rPr>
            </w:pPr>
            <w:r w:rsidRPr="000E645F">
              <w:rPr>
                <w:rFonts w:ascii="Times New Roman" w:hAnsi="Times New Roman"/>
              </w:rPr>
              <w:t>-продавец продовольственных товаров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1" w:rsidRDefault="00EF7A01" w:rsidP="00AE0148"/>
          <w:p w:rsidR="00EF7A01" w:rsidRPr="00EF7A01" w:rsidRDefault="00EF7A01" w:rsidP="00EF7A01"/>
          <w:p w:rsidR="00EF7A01" w:rsidRPr="00EF7A01" w:rsidRDefault="00EF7A01" w:rsidP="00EF7A01"/>
          <w:p w:rsidR="00EF7A01" w:rsidRPr="00EF7A01" w:rsidRDefault="00EF7A01" w:rsidP="00EF7A01"/>
          <w:p w:rsidR="00EF7A01" w:rsidRPr="00EF7A01" w:rsidRDefault="00EF7A01" w:rsidP="00EF7A01"/>
          <w:p w:rsidR="00EF7A01" w:rsidRDefault="00EF7A01" w:rsidP="00EF7A01"/>
          <w:p w:rsidR="002106CC" w:rsidRDefault="00EF7A01" w:rsidP="00EF7A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20 155,00</w:t>
            </w:r>
          </w:p>
          <w:p w:rsidR="000E645F" w:rsidRDefault="000E645F" w:rsidP="00EF7A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23 959,67</w:t>
            </w:r>
          </w:p>
          <w:p w:rsidR="000E645F" w:rsidRPr="00EF7A01" w:rsidRDefault="000E645F" w:rsidP="00EF7A01">
            <w:pPr>
              <w:jc w:val="center"/>
            </w:pPr>
            <w:r>
              <w:rPr>
                <w:rFonts w:ascii="Times New Roman" w:hAnsi="Times New Roman"/>
              </w:rPr>
              <w:t>23 937,59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A01" w:rsidRDefault="00EF7A01" w:rsidP="00C62DC7">
            <w:pPr>
              <w:tabs>
                <w:tab w:val="left" w:pos="530"/>
                <w:tab w:val="center" w:pos="942"/>
              </w:tabs>
              <w:jc w:val="center"/>
              <w:rPr>
                <w:rFonts w:ascii="Times New Roman" w:hAnsi="Times New Roman"/>
                <w:color w:val="FF0000"/>
              </w:rPr>
            </w:pPr>
          </w:p>
          <w:p w:rsidR="00EF7A01" w:rsidRPr="00EF7A01" w:rsidRDefault="00EF7A01" w:rsidP="00EF7A01">
            <w:pPr>
              <w:rPr>
                <w:rFonts w:ascii="Times New Roman" w:hAnsi="Times New Roman"/>
              </w:rPr>
            </w:pPr>
          </w:p>
          <w:p w:rsidR="00EF7A01" w:rsidRPr="00EF7A01" w:rsidRDefault="00EF7A01" w:rsidP="00EF7A01">
            <w:pPr>
              <w:rPr>
                <w:rFonts w:ascii="Times New Roman" w:hAnsi="Times New Roman"/>
              </w:rPr>
            </w:pPr>
          </w:p>
          <w:p w:rsidR="00EF7A01" w:rsidRPr="00EF7A01" w:rsidRDefault="00EF7A01" w:rsidP="00EF7A01">
            <w:pPr>
              <w:rPr>
                <w:rFonts w:ascii="Times New Roman" w:hAnsi="Times New Roman"/>
              </w:rPr>
            </w:pPr>
          </w:p>
          <w:p w:rsidR="00EF7A01" w:rsidRPr="00EF7A01" w:rsidRDefault="00EF7A01" w:rsidP="00EF7A01">
            <w:pPr>
              <w:rPr>
                <w:rFonts w:ascii="Times New Roman" w:hAnsi="Times New Roman"/>
              </w:rPr>
            </w:pPr>
          </w:p>
          <w:p w:rsidR="00EF7A01" w:rsidRDefault="00EF7A01" w:rsidP="00EF7A01">
            <w:pPr>
              <w:rPr>
                <w:rFonts w:ascii="Times New Roman" w:hAnsi="Times New Roman"/>
              </w:rPr>
            </w:pPr>
          </w:p>
          <w:p w:rsidR="00C62DC7" w:rsidRDefault="00EF7A01" w:rsidP="00EF7A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25 000,00</w:t>
            </w:r>
          </w:p>
          <w:p w:rsidR="000E645F" w:rsidRDefault="000E645F" w:rsidP="00EF7A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23 959,67</w:t>
            </w:r>
          </w:p>
          <w:p w:rsidR="000E645F" w:rsidRDefault="000E645F" w:rsidP="00EF7A0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23937,59</w:t>
            </w:r>
          </w:p>
          <w:p w:rsidR="000E645F" w:rsidRPr="00EF7A01" w:rsidRDefault="000E645F" w:rsidP="00EF7A0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B4EBC" w:rsidRPr="008E625F" w:rsidRDefault="007B4EBC" w:rsidP="007B4EB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4EBC" w:rsidRPr="00EA3ED4" w:rsidRDefault="007B4EBC" w:rsidP="007B4EBC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EA3ED4">
        <w:rPr>
          <w:rFonts w:ascii="Times New Roman" w:hAnsi="Times New Roman"/>
          <w:color w:val="auto"/>
          <w:sz w:val="28"/>
          <w:szCs w:val="28"/>
        </w:rPr>
        <w:t>Разд</w:t>
      </w:r>
      <w:r w:rsidR="00780E14">
        <w:rPr>
          <w:rFonts w:ascii="Times New Roman" w:hAnsi="Times New Roman"/>
          <w:color w:val="auto"/>
          <w:sz w:val="28"/>
          <w:szCs w:val="28"/>
        </w:rPr>
        <w:t>е</w:t>
      </w:r>
      <w:r w:rsidRPr="00EA3ED4">
        <w:rPr>
          <w:rFonts w:ascii="Times New Roman" w:hAnsi="Times New Roman"/>
          <w:color w:val="auto"/>
          <w:sz w:val="28"/>
          <w:szCs w:val="28"/>
        </w:rPr>
        <w:t>л 2. Результат деятельности учреждения</w:t>
      </w: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2240"/>
        <w:gridCol w:w="2240"/>
        <w:gridCol w:w="1960"/>
      </w:tblGrid>
      <w:tr w:rsidR="007B4EBC" w:rsidRPr="008E625F" w:rsidTr="004A2BB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Код стр.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443402" w:rsidP="00443402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На 1 января 20 </w:t>
            </w:r>
            <w:r w:rsidRPr="003D53D5">
              <w:rPr>
                <w:rFonts w:ascii="Times New Roman" w:hAnsi="Times New Roman"/>
                <w:u w:val="single"/>
              </w:rPr>
              <w:t>1</w:t>
            </w:r>
            <w:r>
              <w:rPr>
                <w:rFonts w:ascii="Times New Roman" w:hAnsi="Times New Roman"/>
                <w:u w:val="single"/>
              </w:rPr>
              <w:t>5</w:t>
            </w:r>
            <w:r w:rsidRPr="00C12146">
              <w:rPr>
                <w:rFonts w:ascii="Times New Roman" w:hAnsi="Times New Roman"/>
              </w:rPr>
              <w:t> г. (</w:t>
            </w:r>
            <w:proofErr w:type="gramStart"/>
            <w:r w:rsidRPr="00C12146">
              <w:rPr>
                <w:rFonts w:ascii="Times New Roman" w:hAnsi="Times New Roman"/>
              </w:rPr>
              <w:t>предыд</w:t>
            </w:r>
            <w:r w:rsidRPr="00C12146">
              <w:rPr>
                <w:rFonts w:ascii="Times New Roman" w:hAnsi="Times New Roman"/>
              </w:rPr>
              <w:t>у</w:t>
            </w:r>
            <w:r w:rsidRPr="00C12146">
              <w:rPr>
                <w:rFonts w:ascii="Times New Roman" w:hAnsi="Times New Roman"/>
              </w:rPr>
              <w:t>щий</w:t>
            </w:r>
            <w:proofErr w:type="gramEnd"/>
            <w:r w:rsidRPr="00C12146">
              <w:rPr>
                <w:rFonts w:ascii="Times New Roman" w:hAnsi="Times New Roman"/>
              </w:rPr>
              <w:t xml:space="preserve"> отчетному г</w:t>
            </w:r>
            <w:r w:rsidRPr="00C12146">
              <w:rPr>
                <w:rFonts w:ascii="Times New Roman" w:hAnsi="Times New Roman"/>
              </w:rPr>
              <w:t>о</w:t>
            </w:r>
            <w:r w:rsidRPr="00C12146">
              <w:rPr>
                <w:rFonts w:ascii="Times New Roman" w:hAnsi="Times New Roman"/>
              </w:rPr>
              <w:t>ду)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443402" w:rsidP="00443402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На 1 января 20 </w:t>
            </w:r>
            <w:r w:rsidRPr="003D53D5">
              <w:rPr>
                <w:rFonts w:ascii="Times New Roman" w:hAnsi="Times New Roman"/>
                <w:u w:val="single"/>
              </w:rPr>
              <w:t>1</w:t>
            </w:r>
            <w:r>
              <w:rPr>
                <w:rFonts w:ascii="Times New Roman" w:hAnsi="Times New Roman"/>
                <w:u w:val="single"/>
              </w:rPr>
              <w:t>6</w:t>
            </w:r>
            <w:r w:rsidRPr="00C12146">
              <w:rPr>
                <w:rFonts w:ascii="Times New Roman" w:hAnsi="Times New Roman"/>
              </w:rPr>
              <w:t> г.</w:t>
            </w:r>
            <w:r>
              <w:rPr>
                <w:rFonts w:ascii="Times New Roman" w:hAnsi="Times New Roman"/>
              </w:rPr>
              <w:t xml:space="preserve">                             </w:t>
            </w:r>
            <w:r w:rsidRPr="00C12146">
              <w:rPr>
                <w:rFonts w:ascii="Times New Roman" w:hAnsi="Times New Roman"/>
              </w:rPr>
              <w:t xml:space="preserve"> (отчетный год)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Изменение</w:t>
            </w:r>
          </w:p>
        </w:tc>
      </w:tr>
      <w:tr w:rsidR="007B4EBC" w:rsidRPr="008E625F" w:rsidTr="004A2BB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2.1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Балансовая (остаточная) стоимость нефинансовых активов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F26E4F" w:rsidRDefault="00443402" w:rsidP="00443402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97 803 787,10</w:t>
            </w:r>
            <w:r w:rsidR="00F26E4F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49 401 604,80</w:t>
            </w:r>
            <w:r w:rsidR="00F26E4F">
              <w:rPr>
                <w:rFonts w:ascii="Times New Roman" w:hAnsi="Times New Roman"/>
              </w:rPr>
              <w:t>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341BE9" w:rsidRDefault="00443402" w:rsidP="00443402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102 518 191,93</w:t>
            </w:r>
            <w:r w:rsidR="00EA3571" w:rsidRPr="00341BE9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50 353 824,80</w:t>
            </w:r>
            <w:r w:rsidR="00EA3571" w:rsidRPr="00341BE9">
              <w:rPr>
                <w:rFonts w:ascii="Times New Roman" w:hAnsi="Times New Roman"/>
              </w:rPr>
              <w:t>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E73F8E" w:rsidP="00443402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           10</w:t>
            </w:r>
            <w:r w:rsidR="00443402">
              <w:rPr>
                <w:rFonts w:ascii="Times New Roman" w:hAnsi="Times New Roman"/>
              </w:rPr>
              <w:t>5</w:t>
            </w:r>
            <w:r w:rsidR="00505A9D">
              <w:rPr>
                <w:rFonts w:ascii="Times New Roman" w:hAnsi="Times New Roman"/>
              </w:rPr>
              <w:t xml:space="preserve"> %</w:t>
            </w:r>
          </w:p>
        </w:tc>
      </w:tr>
      <w:tr w:rsidR="007B4EBC" w:rsidRPr="008E625F" w:rsidTr="004A2BB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2.2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Общая сумма выставле</w:t>
            </w:r>
            <w:r w:rsidRPr="00C12146">
              <w:rPr>
                <w:rFonts w:ascii="Times New Roman" w:hAnsi="Times New Roman"/>
              </w:rPr>
              <w:t>н</w:t>
            </w:r>
            <w:r w:rsidRPr="00C12146">
              <w:rPr>
                <w:rFonts w:ascii="Times New Roman" w:hAnsi="Times New Roman"/>
              </w:rPr>
              <w:t>ных требований в возм</w:t>
            </w:r>
            <w:r w:rsidRPr="00C12146">
              <w:rPr>
                <w:rFonts w:ascii="Times New Roman" w:hAnsi="Times New Roman"/>
              </w:rPr>
              <w:t>е</w:t>
            </w:r>
            <w:r w:rsidRPr="00C12146">
              <w:rPr>
                <w:rFonts w:ascii="Times New Roman" w:hAnsi="Times New Roman"/>
              </w:rPr>
              <w:t>щение ущерба по недост</w:t>
            </w:r>
            <w:r w:rsidRPr="00C12146">
              <w:rPr>
                <w:rFonts w:ascii="Times New Roman" w:hAnsi="Times New Roman"/>
              </w:rPr>
              <w:t>а</w:t>
            </w:r>
            <w:r w:rsidRPr="00C12146">
              <w:rPr>
                <w:rFonts w:ascii="Times New Roman" w:hAnsi="Times New Roman"/>
              </w:rPr>
              <w:t>чам и хищениям матер</w:t>
            </w:r>
            <w:r w:rsidRPr="00C12146">
              <w:rPr>
                <w:rFonts w:ascii="Times New Roman" w:hAnsi="Times New Roman"/>
              </w:rPr>
              <w:t>и</w:t>
            </w:r>
            <w:r w:rsidRPr="00C12146">
              <w:rPr>
                <w:rFonts w:ascii="Times New Roman" w:hAnsi="Times New Roman"/>
              </w:rPr>
              <w:t>альных ценностей, дене</w:t>
            </w:r>
            <w:r w:rsidRPr="00C12146">
              <w:rPr>
                <w:rFonts w:ascii="Times New Roman" w:hAnsi="Times New Roman"/>
              </w:rPr>
              <w:t>ж</w:t>
            </w:r>
            <w:r w:rsidRPr="00C12146">
              <w:rPr>
                <w:rFonts w:ascii="Times New Roman" w:hAnsi="Times New Roman"/>
              </w:rPr>
              <w:t>ных средств, а также от порчи материальных це</w:t>
            </w:r>
            <w:r w:rsidRPr="00C12146">
              <w:rPr>
                <w:rFonts w:ascii="Times New Roman" w:hAnsi="Times New Roman"/>
              </w:rPr>
              <w:t>н</w:t>
            </w:r>
            <w:r w:rsidRPr="00C12146">
              <w:rPr>
                <w:rFonts w:ascii="Times New Roman" w:hAnsi="Times New Roman"/>
              </w:rPr>
              <w:t>ностей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EBC" w:rsidRPr="00341BE9" w:rsidRDefault="00341BE9" w:rsidP="00505A9D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EBC" w:rsidRPr="00341BE9" w:rsidRDefault="00341BE9" w:rsidP="00505A9D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rPr>
                <w:rFonts w:ascii="Times New Roman" w:hAnsi="Times New Roman"/>
              </w:rPr>
            </w:pPr>
          </w:p>
        </w:tc>
      </w:tr>
      <w:tr w:rsidR="007B4EBC" w:rsidRPr="008E625F" w:rsidTr="004A2BB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2.3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EBC" w:rsidRDefault="007B4EBC" w:rsidP="00975978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Дебиторская задолже</w:t>
            </w:r>
            <w:r w:rsidRPr="00C12146">
              <w:rPr>
                <w:rFonts w:ascii="Times New Roman" w:hAnsi="Times New Roman"/>
              </w:rPr>
              <w:t>н</w:t>
            </w:r>
            <w:r w:rsidRPr="00C12146">
              <w:rPr>
                <w:rFonts w:ascii="Times New Roman" w:hAnsi="Times New Roman"/>
              </w:rPr>
              <w:t>ность в разрезе поступл</w:t>
            </w:r>
            <w:r w:rsidRPr="00C12146">
              <w:rPr>
                <w:rFonts w:ascii="Times New Roman" w:hAnsi="Times New Roman"/>
              </w:rPr>
              <w:t>е</w:t>
            </w:r>
            <w:r w:rsidRPr="00C12146">
              <w:rPr>
                <w:rFonts w:ascii="Times New Roman" w:hAnsi="Times New Roman"/>
              </w:rPr>
              <w:t xml:space="preserve">нии, </w:t>
            </w:r>
            <w:proofErr w:type="gramStart"/>
            <w:r w:rsidRPr="00C12146">
              <w:rPr>
                <w:rFonts w:ascii="Times New Roman" w:hAnsi="Times New Roman"/>
              </w:rPr>
              <w:t>предусмотренных</w:t>
            </w:r>
            <w:proofErr w:type="gramEnd"/>
            <w:r w:rsidRPr="00C12146">
              <w:rPr>
                <w:rFonts w:ascii="Times New Roman" w:hAnsi="Times New Roman"/>
              </w:rPr>
              <w:t xml:space="preserve"> планом финансово-хозяйственной деятельн</w:t>
            </w:r>
            <w:r w:rsidRPr="00C12146">
              <w:rPr>
                <w:rFonts w:ascii="Times New Roman" w:hAnsi="Times New Roman"/>
              </w:rPr>
              <w:t>о</w:t>
            </w:r>
            <w:r w:rsidRPr="00C12146">
              <w:rPr>
                <w:rFonts w:ascii="Times New Roman" w:hAnsi="Times New Roman"/>
              </w:rPr>
              <w:t>сти</w:t>
            </w:r>
            <w:r w:rsidR="008837CF">
              <w:rPr>
                <w:rFonts w:ascii="Times New Roman" w:hAnsi="Times New Roman"/>
              </w:rPr>
              <w:t>:</w:t>
            </w:r>
          </w:p>
          <w:p w:rsidR="008837CF" w:rsidRDefault="008837CF" w:rsidP="008837CF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gramStart"/>
            <w:r w:rsidRPr="008837CF">
              <w:rPr>
                <w:rFonts w:ascii="Times New Roman" w:hAnsi="Times New Roman"/>
                <w:color w:val="000000"/>
              </w:rPr>
              <w:t>полученным</w:t>
            </w:r>
            <w:proofErr w:type="gramEnd"/>
            <w:r w:rsidRPr="008837CF">
              <w:rPr>
                <w:rFonts w:ascii="Times New Roman" w:hAnsi="Times New Roman"/>
                <w:color w:val="000000"/>
              </w:rPr>
              <w:t xml:space="preserve"> за счет средств краевого бю</w:t>
            </w:r>
            <w:r w:rsidRPr="008837CF">
              <w:rPr>
                <w:rFonts w:ascii="Times New Roman" w:hAnsi="Times New Roman"/>
                <w:color w:val="000000"/>
              </w:rPr>
              <w:t>д</w:t>
            </w:r>
            <w:r w:rsidRPr="008837CF">
              <w:rPr>
                <w:rFonts w:ascii="Times New Roman" w:hAnsi="Times New Roman"/>
                <w:color w:val="000000"/>
              </w:rPr>
              <w:t>жета</w:t>
            </w:r>
          </w:p>
          <w:p w:rsidR="008837CF" w:rsidRPr="008837CF" w:rsidRDefault="008837CF" w:rsidP="008837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- </w:t>
            </w:r>
            <w:proofErr w:type="gramStart"/>
            <w:r w:rsidRPr="008837CF">
              <w:rPr>
                <w:rFonts w:ascii="Times New Roman" w:hAnsi="Times New Roman"/>
                <w:color w:val="000000"/>
              </w:rPr>
              <w:t>полученных</w:t>
            </w:r>
            <w:proofErr w:type="gramEnd"/>
            <w:r w:rsidRPr="008837CF">
              <w:rPr>
                <w:rFonts w:ascii="Times New Roman" w:hAnsi="Times New Roman"/>
                <w:color w:val="000000"/>
              </w:rPr>
              <w:t xml:space="preserve"> от платной и иной приносящей д</w:t>
            </w:r>
            <w:r w:rsidRPr="008837CF">
              <w:rPr>
                <w:rFonts w:ascii="Times New Roman" w:hAnsi="Times New Roman"/>
                <w:color w:val="000000"/>
              </w:rPr>
              <w:t>о</w:t>
            </w:r>
            <w:r w:rsidRPr="008837CF">
              <w:rPr>
                <w:rFonts w:ascii="Times New Roman" w:hAnsi="Times New Roman"/>
                <w:color w:val="000000"/>
              </w:rPr>
              <w:t>ход деятельности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7CF" w:rsidRDefault="008837CF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Pr="00F26E4F" w:rsidRDefault="009B5CEF" w:rsidP="00505A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619 026,95</w:t>
            </w: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DC6459" w:rsidRDefault="00DC6459" w:rsidP="00505A9D">
            <w:pPr>
              <w:jc w:val="center"/>
              <w:rPr>
                <w:rFonts w:ascii="Times New Roman" w:hAnsi="Times New Roman"/>
              </w:rPr>
            </w:pPr>
          </w:p>
          <w:p w:rsidR="00E56C8A" w:rsidRPr="00DC6459" w:rsidRDefault="009B5CEF" w:rsidP="00DC64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851 256,37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7CF" w:rsidRDefault="008837CF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A3571" w:rsidRPr="00EA6239" w:rsidRDefault="009B5CEF" w:rsidP="00EA35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602 094,44</w:t>
            </w: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Pr="00EA6239" w:rsidRDefault="009B5CEF" w:rsidP="00505A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746 827,27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05A9D" w:rsidRDefault="00505A9D" w:rsidP="00975978">
            <w:pPr>
              <w:pStyle w:val="afb"/>
              <w:rPr>
                <w:rFonts w:ascii="Times New Roman" w:hAnsi="Times New Roman"/>
              </w:rPr>
            </w:pPr>
          </w:p>
          <w:p w:rsidR="00505A9D" w:rsidRPr="00505A9D" w:rsidRDefault="00505A9D" w:rsidP="00505A9D"/>
          <w:p w:rsidR="00505A9D" w:rsidRPr="00505A9D" w:rsidRDefault="00505A9D" w:rsidP="00505A9D"/>
          <w:p w:rsidR="00505A9D" w:rsidRPr="00505A9D" w:rsidRDefault="00505A9D" w:rsidP="00505A9D"/>
          <w:p w:rsidR="00505A9D" w:rsidRPr="00505A9D" w:rsidRDefault="00505A9D" w:rsidP="00505A9D"/>
          <w:p w:rsidR="00505A9D" w:rsidRPr="00505A9D" w:rsidRDefault="00505A9D" w:rsidP="00505A9D"/>
          <w:p w:rsidR="00505A9D" w:rsidRPr="00505A9D" w:rsidRDefault="00505A9D" w:rsidP="00505A9D"/>
          <w:p w:rsidR="00505A9D" w:rsidRPr="00AB46CA" w:rsidRDefault="00EA3506" w:rsidP="00EA3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Уменьш.  </w:t>
            </w:r>
            <w:r w:rsidR="009B5CEF">
              <w:rPr>
                <w:rFonts w:ascii="Times New Roman" w:hAnsi="Times New Roman"/>
              </w:rPr>
              <w:t>2,8</w:t>
            </w:r>
            <w:r w:rsidR="00AB46CA" w:rsidRPr="00AB46CA">
              <w:rPr>
                <w:rFonts w:ascii="Times New Roman" w:hAnsi="Times New Roman"/>
              </w:rPr>
              <w:t xml:space="preserve"> %</w:t>
            </w:r>
          </w:p>
          <w:p w:rsidR="00505A9D" w:rsidRPr="00505A9D" w:rsidRDefault="00505A9D" w:rsidP="00505A9D"/>
          <w:p w:rsidR="00505A9D" w:rsidRDefault="00505A9D" w:rsidP="00505A9D"/>
          <w:p w:rsidR="00EA3506" w:rsidRPr="00AB46CA" w:rsidRDefault="00EA3506" w:rsidP="00EA350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Уменьш.  </w:t>
            </w:r>
            <w:r w:rsidR="009B5CEF">
              <w:rPr>
                <w:rFonts w:ascii="Times New Roman" w:hAnsi="Times New Roman"/>
              </w:rPr>
              <w:t xml:space="preserve">14 </w:t>
            </w:r>
            <w:r w:rsidRPr="00AB46CA">
              <w:rPr>
                <w:rFonts w:ascii="Times New Roman" w:hAnsi="Times New Roman"/>
              </w:rPr>
              <w:t>%</w:t>
            </w:r>
          </w:p>
          <w:p w:rsidR="007B4EBC" w:rsidRPr="00505A9D" w:rsidRDefault="007B4EBC" w:rsidP="00505A9D">
            <w:pPr>
              <w:ind w:firstLine="720"/>
              <w:rPr>
                <w:rFonts w:ascii="Times New Roman" w:hAnsi="Times New Roman"/>
              </w:rPr>
            </w:pPr>
          </w:p>
        </w:tc>
      </w:tr>
      <w:tr w:rsidR="007B4EBC" w:rsidRPr="008E625F" w:rsidTr="004A2BB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2.4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Просроченная дебиторская задолженность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9B5CEF" w:rsidP="00505A9D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9B5CEF" w:rsidP="00505A9D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rPr>
                <w:rFonts w:ascii="Times New Roman" w:hAnsi="Times New Roman"/>
              </w:rPr>
            </w:pPr>
          </w:p>
        </w:tc>
      </w:tr>
      <w:tr w:rsidR="007B4EBC" w:rsidRPr="008E625F" w:rsidTr="004A2BB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2.5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EBC" w:rsidRDefault="007B4EBC" w:rsidP="00975978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Причины образования пр</w:t>
            </w:r>
            <w:r w:rsidRPr="00C12146">
              <w:rPr>
                <w:rFonts w:ascii="Times New Roman" w:hAnsi="Times New Roman"/>
              </w:rPr>
              <w:t>о</w:t>
            </w:r>
            <w:r w:rsidRPr="00C12146">
              <w:rPr>
                <w:rFonts w:ascii="Times New Roman" w:hAnsi="Times New Roman"/>
              </w:rPr>
              <w:t>сроченной дебиторской з</w:t>
            </w:r>
            <w:r w:rsidRPr="00C12146">
              <w:rPr>
                <w:rFonts w:ascii="Times New Roman" w:hAnsi="Times New Roman"/>
              </w:rPr>
              <w:t>а</w:t>
            </w:r>
            <w:r w:rsidRPr="00C12146">
              <w:rPr>
                <w:rFonts w:ascii="Times New Roman" w:hAnsi="Times New Roman"/>
              </w:rPr>
              <w:t>долженности, а также д</w:t>
            </w:r>
            <w:r w:rsidRPr="00C12146">
              <w:rPr>
                <w:rFonts w:ascii="Times New Roman" w:hAnsi="Times New Roman"/>
              </w:rPr>
              <w:t>е</w:t>
            </w:r>
            <w:r w:rsidRPr="00C12146">
              <w:rPr>
                <w:rFonts w:ascii="Times New Roman" w:hAnsi="Times New Roman"/>
              </w:rPr>
              <w:t>биторской задолженности нереальной к взысканию</w:t>
            </w:r>
          </w:p>
          <w:p w:rsidR="00530EAF" w:rsidRPr="00530EAF" w:rsidRDefault="00530EAF" w:rsidP="00530EAF"/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EBC" w:rsidRPr="00C12146" w:rsidRDefault="007B4EBC" w:rsidP="002C54F1">
            <w:pPr>
              <w:pStyle w:val="afb"/>
              <w:jc w:val="left"/>
              <w:rPr>
                <w:rFonts w:ascii="Times New Roman" w:hAnsi="Times New Roman"/>
              </w:rPr>
            </w:pPr>
          </w:p>
        </w:tc>
      </w:tr>
      <w:tr w:rsidR="007B4EBC" w:rsidRPr="008E625F" w:rsidTr="004A2BB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2.6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Кредиторская задолже</w:t>
            </w:r>
            <w:r w:rsidRPr="00C12146">
              <w:rPr>
                <w:rFonts w:ascii="Times New Roman" w:hAnsi="Times New Roman"/>
              </w:rPr>
              <w:t>н</w:t>
            </w:r>
            <w:r w:rsidRPr="00C12146">
              <w:rPr>
                <w:rFonts w:ascii="Times New Roman" w:hAnsi="Times New Roman"/>
              </w:rPr>
              <w:t>ность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7B7A77" w:rsidRDefault="002D3A7D" w:rsidP="00505A9D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104 054,49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7B7A77" w:rsidRDefault="002D3A7D" w:rsidP="00505A9D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26 018,99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E47848" w:rsidRDefault="00E47848" w:rsidP="002D3A7D">
            <w:pPr>
              <w:pStyle w:val="af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47848">
              <w:rPr>
                <w:rFonts w:ascii="Times New Roman" w:hAnsi="Times New Roman"/>
              </w:rPr>
              <w:t xml:space="preserve">Уменьш. </w:t>
            </w:r>
            <w:r w:rsidR="002D3A7D">
              <w:rPr>
                <w:rFonts w:ascii="Times New Roman" w:hAnsi="Times New Roman"/>
              </w:rPr>
              <w:t>75</w:t>
            </w:r>
            <w:r w:rsidRPr="00E47848">
              <w:rPr>
                <w:rFonts w:ascii="Times New Roman" w:hAnsi="Times New Roman"/>
              </w:rPr>
              <w:t xml:space="preserve"> %</w:t>
            </w:r>
          </w:p>
        </w:tc>
      </w:tr>
      <w:tr w:rsidR="007B4EBC" w:rsidRPr="008E625F" w:rsidTr="004A2BB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2.7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EBC" w:rsidRPr="007B7A77" w:rsidRDefault="007B4EBC" w:rsidP="00975978">
            <w:pPr>
              <w:pStyle w:val="aff2"/>
              <w:rPr>
                <w:rFonts w:ascii="Times New Roman" w:hAnsi="Times New Roman"/>
              </w:rPr>
            </w:pPr>
            <w:r w:rsidRPr="007B7A77">
              <w:rPr>
                <w:rFonts w:ascii="Times New Roman" w:hAnsi="Times New Roman"/>
              </w:rPr>
              <w:t>Кредиторская задолже</w:t>
            </w:r>
            <w:r w:rsidRPr="007B7A77">
              <w:rPr>
                <w:rFonts w:ascii="Times New Roman" w:hAnsi="Times New Roman"/>
              </w:rPr>
              <w:t>н</w:t>
            </w:r>
            <w:r w:rsidRPr="007B7A77">
              <w:rPr>
                <w:rFonts w:ascii="Times New Roman" w:hAnsi="Times New Roman"/>
              </w:rPr>
              <w:t xml:space="preserve">ность в разрезе выплат, предусмотренных планом </w:t>
            </w:r>
            <w:r w:rsidRPr="007B7A77">
              <w:rPr>
                <w:rFonts w:ascii="Times New Roman" w:hAnsi="Times New Roman"/>
              </w:rPr>
              <w:lastRenderedPageBreak/>
              <w:t>финансово-хозяйственной деятельности</w:t>
            </w:r>
          </w:p>
          <w:p w:rsidR="008837CF" w:rsidRPr="007B7A77" w:rsidRDefault="007B7A77" w:rsidP="008837CF">
            <w:pPr>
              <w:rPr>
                <w:rFonts w:ascii="Times New Roman" w:hAnsi="Times New Roman"/>
                <w:color w:val="000000"/>
              </w:rPr>
            </w:pPr>
            <w:r w:rsidRPr="007B7A77">
              <w:rPr>
                <w:rFonts w:ascii="Times New Roman" w:hAnsi="Times New Roman"/>
              </w:rPr>
              <w:t xml:space="preserve">- </w:t>
            </w:r>
            <w:r w:rsidRPr="007B7A77">
              <w:rPr>
                <w:rFonts w:ascii="Times New Roman" w:hAnsi="Times New Roman"/>
                <w:color w:val="000000"/>
              </w:rPr>
              <w:t>за счет сре</w:t>
            </w:r>
            <w:proofErr w:type="gramStart"/>
            <w:r w:rsidRPr="007B7A77">
              <w:rPr>
                <w:rFonts w:ascii="Times New Roman" w:hAnsi="Times New Roman"/>
                <w:color w:val="000000"/>
              </w:rPr>
              <w:t>дств кр</w:t>
            </w:r>
            <w:proofErr w:type="gramEnd"/>
            <w:r w:rsidRPr="007B7A77">
              <w:rPr>
                <w:rFonts w:ascii="Times New Roman" w:hAnsi="Times New Roman"/>
                <w:color w:val="000000"/>
              </w:rPr>
              <w:t>аев</w:t>
            </w:r>
            <w:r w:rsidRPr="007B7A77">
              <w:rPr>
                <w:rFonts w:ascii="Times New Roman" w:hAnsi="Times New Roman"/>
                <w:color w:val="000000"/>
              </w:rPr>
              <w:t>о</w:t>
            </w:r>
            <w:r w:rsidRPr="007B7A77">
              <w:rPr>
                <w:rFonts w:ascii="Times New Roman" w:hAnsi="Times New Roman"/>
                <w:color w:val="000000"/>
              </w:rPr>
              <w:t>го бюджета</w:t>
            </w:r>
          </w:p>
          <w:p w:rsidR="007B7A77" w:rsidRPr="007B7A77" w:rsidRDefault="007B7A77" w:rsidP="008837CF">
            <w:pPr>
              <w:rPr>
                <w:rFonts w:ascii="Times New Roman" w:hAnsi="Times New Roman"/>
              </w:rPr>
            </w:pPr>
            <w:r w:rsidRPr="007B7A77">
              <w:rPr>
                <w:rFonts w:ascii="Times New Roman" w:hAnsi="Times New Roman"/>
                <w:color w:val="000000"/>
              </w:rPr>
              <w:t>- за счет доходов, получе</w:t>
            </w:r>
            <w:r w:rsidRPr="007B7A77">
              <w:rPr>
                <w:rFonts w:ascii="Times New Roman" w:hAnsi="Times New Roman"/>
                <w:color w:val="000000"/>
              </w:rPr>
              <w:t>н</w:t>
            </w:r>
            <w:r w:rsidRPr="007B7A77">
              <w:rPr>
                <w:rFonts w:ascii="Times New Roman" w:hAnsi="Times New Roman"/>
                <w:color w:val="000000"/>
              </w:rPr>
              <w:t xml:space="preserve">ных от платной и иной </w:t>
            </w:r>
            <w:bookmarkStart w:id="0" w:name="l193"/>
            <w:bookmarkEnd w:id="0"/>
            <w:r w:rsidRPr="007B7A77">
              <w:rPr>
                <w:rFonts w:ascii="Times New Roman" w:hAnsi="Times New Roman"/>
                <w:color w:val="000000"/>
              </w:rPr>
              <w:t>приносящей доход де</w:t>
            </w:r>
            <w:r w:rsidRPr="007B7A77">
              <w:rPr>
                <w:rFonts w:ascii="Times New Roman" w:hAnsi="Times New Roman"/>
                <w:color w:val="000000"/>
              </w:rPr>
              <w:t>я</w:t>
            </w:r>
            <w:r w:rsidRPr="007B7A77">
              <w:rPr>
                <w:rFonts w:ascii="Times New Roman" w:hAnsi="Times New Roman"/>
                <w:color w:val="000000"/>
              </w:rPr>
              <w:t>тельности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A77" w:rsidRDefault="007B7A77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Pr="002C54F1" w:rsidRDefault="002D3A7D" w:rsidP="00505A9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80 475,92</w:t>
            </w: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2C54F1" w:rsidRDefault="002C54F1" w:rsidP="00EA3571">
            <w:pPr>
              <w:jc w:val="center"/>
              <w:rPr>
                <w:rFonts w:ascii="Times New Roman" w:hAnsi="Times New Roman"/>
              </w:rPr>
            </w:pPr>
          </w:p>
          <w:p w:rsidR="00E56C8A" w:rsidRPr="002C54F1" w:rsidRDefault="0035303F" w:rsidP="00EA35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5 312,61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7A77" w:rsidRDefault="007B7A77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A3571" w:rsidRPr="00627B75" w:rsidRDefault="002D3A7D" w:rsidP="00EA35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56C8A" w:rsidRDefault="00E56C8A" w:rsidP="00505A9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EA3571" w:rsidRPr="00627B75" w:rsidRDefault="0035303F" w:rsidP="00EA357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26 018,99</w:t>
            </w:r>
          </w:p>
          <w:p w:rsidR="00E56C8A" w:rsidRPr="00627B75" w:rsidRDefault="00E56C8A" w:rsidP="00505A9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EAF" w:rsidRDefault="00530EAF" w:rsidP="0097597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  <w:p w:rsidR="00530EAF" w:rsidRPr="00530EAF" w:rsidRDefault="00530EAF" w:rsidP="00530EAF"/>
          <w:p w:rsidR="00530EAF" w:rsidRPr="00530EAF" w:rsidRDefault="00530EAF" w:rsidP="00530EAF"/>
          <w:p w:rsidR="00530EAF" w:rsidRDefault="00530EAF" w:rsidP="00530EAF"/>
          <w:p w:rsidR="007636B1" w:rsidRPr="00AB46CA" w:rsidRDefault="007636B1" w:rsidP="007636B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Уменьш.  </w:t>
            </w:r>
            <w:r w:rsidR="002D3A7D">
              <w:rPr>
                <w:rFonts w:ascii="Times New Roman" w:hAnsi="Times New Roman"/>
              </w:rPr>
              <w:t>100</w:t>
            </w:r>
            <w:r w:rsidRPr="00AB46CA">
              <w:rPr>
                <w:rFonts w:ascii="Times New Roman" w:hAnsi="Times New Roman"/>
              </w:rPr>
              <w:t xml:space="preserve"> %</w:t>
            </w:r>
          </w:p>
          <w:p w:rsidR="00530EAF" w:rsidRPr="00530EAF" w:rsidRDefault="00530EAF" w:rsidP="00530EAF">
            <w:pPr>
              <w:rPr>
                <w:rFonts w:ascii="Times New Roman" w:hAnsi="Times New Roman"/>
              </w:rPr>
            </w:pPr>
          </w:p>
          <w:p w:rsidR="00530EAF" w:rsidRPr="00530EAF" w:rsidRDefault="00530EAF" w:rsidP="00530EAF">
            <w:pPr>
              <w:rPr>
                <w:rFonts w:ascii="Times New Roman" w:hAnsi="Times New Roman"/>
              </w:rPr>
            </w:pPr>
          </w:p>
          <w:p w:rsidR="00530EAF" w:rsidRPr="00530EAF" w:rsidRDefault="00530EAF" w:rsidP="00530EAF">
            <w:pPr>
              <w:rPr>
                <w:rFonts w:ascii="Times New Roman" w:hAnsi="Times New Roman"/>
              </w:rPr>
            </w:pPr>
          </w:p>
          <w:p w:rsidR="007636B1" w:rsidRDefault="007636B1" w:rsidP="007636B1">
            <w:pPr>
              <w:rPr>
                <w:rFonts w:ascii="Times New Roman" w:hAnsi="Times New Roman"/>
              </w:rPr>
            </w:pPr>
          </w:p>
          <w:p w:rsidR="007636B1" w:rsidRPr="00AB46CA" w:rsidRDefault="007636B1" w:rsidP="007636B1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</w:t>
            </w:r>
            <w:r w:rsidR="0035303F">
              <w:rPr>
                <w:rFonts w:ascii="Times New Roman" w:hAnsi="Times New Roman"/>
              </w:rPr>
              <w:t>велич</w:t>
            </w:r>
            <w:proofErr w:type="spellEnd"/>
            <w:r>
              <w:rPr>
                <w:rFonts w:ascii="Times New Roman" w:hAnsi="Times New Roman"/>
              </w:rPr>
              <w:t xml:space="preserve">.  </w:t>
            </w:r>
            <w:r w:rsidR="002D3A7D">
              <w:rPr>
                <w:rFonts w:ascii="Times New Roman" w:hAnsi="Times New Roman"/>
              </w:rPr>
              <w:t>390</w:t>
            </w:r>
            <w:r w:rsidRPr="00AB46CA">
              <w:rPr>
                <w:rFonts w:ascii="Times New Roman" w:hAnsi="Times New Roman"/>
              </w:rPr>
              <w:t xml:space="preserve"> %</w:t>
            </w:r>
          </w:p>
          <w:p w:rsidR="007B4EBC" w:rsidRPr="00530EAF" w:rsidRDefault="007B4EBC" w:rsidP="007636B1">
            <w:pPr>
              <w:rPr>
                <w:rFonts w:ascii="Times New Roman" w:hAnsi="Times New Roman"/>
              </w:rPr>
            </w:pPr>
          </w:p>
        </w:tc>
      </w:tr>
      <w:tr w:rsidR="007B4EBC" w:rsidRPr="008E625F" w:rsidTr="004A2BB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lastRenderedPageBreak/>
              <w:t>2.8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Просроченная кредито</w:t>
            </w:r>
            <w:r w:rsidRPr="00C12146">
              <w:rPr>
                <w:rFonts w:ascii="Times New Roman" w:hAnsi="Times New Roman"/>
              </w:rPr>
              <w:t>р</w:t>
            </w:r>
            <w:r w:rsidRPr="00C12146">
              <w:rPr>
                <w:rFonts w:ascii="Times New Roman" w:hAnsi="Times New Roman"/>
              </w:rPr>
              <w:t>ская задолженность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8E625F" w:rsidRDefault="002D3A7D" w:rsidP="00505A9D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8E625F" w:rsidRDefault="002D3A7D" w:rsidP="00505A9D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8E625F" w:rsidRDefault="007B4EBC" w:rsidP="0097597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EBC" w:rsidRPr="008E625F" w:rsidTr="004A2BB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2.9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Причины образования пр</w:t>
            </w:r>
            <w:r w:rsidRPr="00C12146">
              <w:rPr>
                <w:rFonts w:ascii="Times New Roman" w:hAnsi="Times New Roman"/>
              </w:rPr>
              <w:t>о</w:t>
            </w:r>
            <w:r w:rsidRPr="00C12146">
              <w:rPr>
                <w:rFonts w:ascii="Times New Roman" w:hAnsi="Times New Roman"/>
              </w:rPr>
              <w:t>сроченной кредиторской задолженности</w:t>
            </w: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8E625F" w:rsidRDefault="007B4EBC" w:rsidP="0097597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B4EBC" w:rsidRPr="008E625F" w:rsidRDefault="007B4EBC" w:rsidP="007B4EB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2240"/>
        <w:gridCol w:w="2240"/>
        <w:gridCol w:w="1960"/>
      </w:tblGrid>
      <w:tr w:rsidR="005E0C2D" w:rsidRPr="008E625F" w:rsidTr="001D788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D" w:rsidRPr="00C12146" w:rsidRDefault="005E0C2D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Код стр.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D" w:rsidRPr="00C12146" w:rsidRDefault="005E0C2D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D" w:rsidRPr="00C12146" w:rsidRDefault="005E0C2D" w:rsidP="00307EAF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На 1 января 20 </w:t>
            </w:r>
            <w:r w:rsidRPr="003D53D5">
              <w:rPr>
                <w:rFonts w:ascii="Times New Roman" w:hAnsi="Times New Roman"/>
                <w:u w:val="single"/>
              </w:rPr>
              <w:t>1</w:t>
            </w:r>
            <w:r>
              <w:rPr>
                <w:rFonts w:ascii="Times New Roman" w:hAnsi="Times New Roman"/>
                <w:u w:val="single"/>
              </w:rPr>
              <w:t>5</w:t>
            </w:r>
            <w:r w:rsidRPr="00C12146">
              <w:rPr>
                <w:rFonts w:ascii="Times New Roman" w:hAnsi="Times New Roman"/>
              </w:rPr>
              <w:t> г. (</w:t>
            </w:r>
            <w:proofErr w:type="gramStart"/>
            <w:r w:rsidRPr="00C12146">
              <w:rPr>
                <w:rFonts w:ascii="Times New Roman" w:hAnsi="Times New Roman"/>
              </w:rPr>
              <w:t>предыд</w:t>
            </w:r>
            <w:r w:rsidRPr="00C12146">
              <w:rPr>
                <w:rFonts w:ascii="Times New Roman" w:hAnsi="Times New Roman"/>
              </w:rPr>
              <w:t>у</w:t>
            </w:r>
            <w:r w:rsidRPr="00C12146">
              <w:rPr>
                <w:rFonts w:ascii="Times New Roman" w:hAnsi="Times New Roman"/>
              </w:rPr>
              <w:t>щий</w:t>
            </w:r>
            <w:proofErr w:type="gramEnd"/>
            <w:r w:rsidRPr="00C12146">
              <w:rPr>
                <w:rFonts w:ascii="Times New Roman" w:hAnsi="Times New Roman"/>
              </w:rPr>
              <w:t xml:space="preserve"> отчетному г</w:t>
            </w:r>
            <w:r w:rsidRPr="00C12146">
              <w:rPr>
                <w:rFonts w:ascii="Times New Roman" w:hAnsi="Times New Roman"/>
              </w:rPr>
              <w:t>о</w:t>
            </w:r>
            <w:r w:rsidRPr="00C12146">
              <w:rPr>
                <w:rFonts w:ascii="Times New Roman" w:hAnsi="Times New Roman"/>
              </w:rPr>
              <w:t>ду)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D" w:rsidRPr="00C12146" w:rsidRDefault="005E0C2D" w:rsidP="00307EAF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На 1 января 20 </w:t>
            </w:r>
            <w:r w:rsidRPr="003D53D5">
              <w:rPr>
                <w:rFonts w:ascii="Times New Roman" w:hAnsi="Times New Roman"/>
                <w:u w:val="single"/>
              </w:rPr>
              <w:t>1</w:t>
            </w:r>
            <w:r>
              <w:rPr>
                <w:rFonts w:ascii="Times New Roman" w:hAnsi="Times New Roman"/>
                <w:u w:val="single"/>
              </w:rPr>
              <w:t>6</w:t>
            </w:r>
            <w:r w:rsidRPr="00C12146">
              <w:rPr>
                <w:rFonts w:ascii="Times New Roman" w:hAnsi="Times New Roman"/>
              </w:rPr>
              <w:t> г.</w:t>
            </w:r>
            <w:r>
              <w:rPr>
                <w:rFonts w:ascii="Times New Roman" w:hAnsi="Times New Roman"/>
              </w:rPr>
              <w:t xml:space="preserve">                             </w:t>
            </w:r>
            <w:r w:rsidRPr="00C12146">
              <w:rPr>
                <w:rFonts w:ascii="Times New Roman" w:hAnsi="Times New Roman"/>
              </w:rPr>
              <w:t xml:space="preserve"> (отчетный год)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2D" w:rsidRPr="00C12146" w:rsidRDefault="005E0C2D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Изменение</w:t>
            </w:r>
          </w:p>
        </w:tc>
      </w:tr>
      <w:tr w:rsidR="00EA3571" w:rsidRPr="008E625F" w:rsidTr="001D788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1" w:rsidRPr="00C12146" w:rsidRDefault="00EA3571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2.10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1" w:rsidRPr="00C12146" w:rsidRDefault="00EA3571" w:rsidP="00975978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Общая сумма доходов, п</w:t>
            </w:r>
            <w:r w:rsidRPr="00C12146">
              <w:rPr>
                <w:rFonts w:ascii="Times New Roman" w:hAnsi="Times New Roman"/>
              </w:rPr>
              <w:t>о</w:t>
            </w:r>
            <w:r w:rsidRPr="00C12146">
              <w:rPr>
                <w:rFonts w:ascii="Times New Roman" w:hAnsi="Times New Roman"/>
              </w:rPr>
              <w:t xml:space="preserve">лученных учреждением от оказания платных услуг (выполнения работ) и </w:t>
            </w:r>
            <w:r w:rsidRPr="00301461">
              <w:rPr>
                <w:rFonts w:ascii="Times New Roman" w:hAnsi="Times New Roman"/>
              </w:rPr>
              <w:t>от приносящей доход де</w:t>
            </w:r>
            <w:r w:rsidRPr="00301461">
              <w:rPr>
                <w:rFonts w:ascii="Times New Roman" w:hAnsi="Times New Roman"/>
              </w:rPr>
              <w:t>я</w:t>
            </w:r>
            <w:r w:rsidRPr="00301461">
              <w:rPr>
                <w:rFonts w:ascii="Times New Roman" w:hAnsi="Times New Roman"/>
              </w:rPr>
              <w:t>тельности, в т.ч.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A5" w:rsidRDefault="003D0EA5" w:rsidP="00776C5F">
            <w:pPr>
              <w:jc w:val="center"/>
              <w:rPr>
                <w:rFonts w:ascii="Times New Roman" w:hAnsi="Times New Roman"/>
              </w:rPr>
            </w:pPr>
          </w:p>
          <w:p w:rsidR="003D0EA5" w:rsidRPr="003D0EA5" w:rsidRDefault="003D0EA5" w:rsidP="003D0EA5">
            <w:pPr>
              <w:rPr>
                <w:rFonts w:ascii="Times New Roman" w:hAnsi="Times New Roman"/>
              </w:rPr>
            </w:pPr>
          </w:p>
          <w:p w:rsidR="003D0EA5" w:rsidRPr="003D0EA5" w:rsidRDefault="003D0EA5" w:rsidP="003D0EA5">
            <w:pPr>
              <w:rPr>
                <w:rFonts w:ascii="Times New Roman" w:hAnsi="Times New Roman"/>
              </w:rPr>
            </w:pPr>
          </w:p>
          <w:p w:rsidR="003D0EA5" w:rsidRPr="003D0EA5" w:rsidRDefault="003D0EA5" w:rsidP="003D0EA5">
            <w:pPr>
              <w:rPr>
                <w:rFonts w:ascii="Times New Roman" w:hAnsi="Times New Roman"/>
              </w:rPr>
            </w:pPr>
          </w:p>
          <w:p w:rsidR="002B392D" w:rsidRDefault="002B392D" w:rsidP="002B392D">
            <w:pPr>
              <w:rPr>
                <w:rFonts w:ascii="Times New Roman" w:hAnsi="Times New Roman"/>
              </w:rPr>
            </w:pPr>
          </w:p>
          <w:p w:rsidR="00EA3571" w:rsidRPr="003D0EA5" w:rsidRDefault="00E351AA" w:rsidP="00E351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5 981 380,25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1" w:rsidRPr="007B7A77" w:rsidRDefault="00EA3571" w:rsidP="00FD3391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EA3571" w:rsidRPr="007B7A77" w:rsidRDefault="00EA3571" w:rsidP="00FD3391">
            <w:pPr>
              <w:jc w:val="center"/>
              <w:rPr>
                <w:rFonts w:ascii="Times New Roman" w:hAnsi="Times New Roman"/>
              </w:rPr>
            </w:pPr>
          </w:p>
          <w:p w:rsidR="00EA3571" w:rsidRPr="007B7A77" w:rsidRDefault="00EA3571" w:rsidP="00FD3391">
            <w:pPr>
              <w:jc w:val="center"/>
              <w:rPr>
                <w:rFonts w:ascii="Times New Roman" w:hAnsi="Times New Roman"/>
              </w:rPr>
            </w:pPr>
          </w:p>
          <w:p w:rsidR="00EA3571" w:rsidRPr="007B7A77" w:rsidRDefault="00EA3571" w:rsidP="00FD3391">
            <w:pPr>
              <w:jc w:val="center"/>
              <w:rPr>
                <w:rFonts w:ascii="Times New Roman" w:hAnsi="Times New Roman"/>
              </w:rPr>
            </w:pPr>
          </w:p>
          <w:p w:rsidR="00EA3571" w:rsidRPr="007B7A77" w:rsidRDefault="00EA3571" w:rsidP="00FD3391">
            <w:pPr>
              <w:jc w:val="center"/>
              <w:rPr>
                <w:rFonts w:ascii="Times New Roman" w:hAnsi="Times New Roman"/>
              </w:rPr>
            </w:pPr>
          </w:p>
          <w:p w:rsidR="00EA3571" w:rsidRPr="007B7A77" w:rsidRDefault="005E0C2D" w:rsidP="00FD33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5 706 049,26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1" w:rsidRPr="00324B21" w:rsidRDefault="00EA3571" w:rsidP="00776C5F">
            <w:pPr>
              <w:pStyle w:val="afb"/>
              <w:jc w:val="center"/>
              <w:rPr>
                <w:rFonts w:ascii="Times New Roman" w:hAnsi="Times New Roman"/>
              </w:rPr>
            </w:pPr>
          </w:p>
          <w:p w:rsidR="00EA3571" w:rsidRPr="00324B21" w:rsidRDefault="00EA3571" w:rsidP="00776C5F">
            <w:pPr>
              <w:jc w:val="center"/>
            </w:pPr>
          </w:p>
          <w:p w:rsidR="00EA3571" w:rsidRPr="00324B21" w:rsidRDefault="00EA3571" w:rsidP="00776C5F">
            <w:pPr>
              <w:jc w:val="center"/>
            </w:pPr>
          </w:p>
          <w:p w:rsidR="00EA3571" w:rsidRPr="00324B21" w:rsidRDefault="00EA3571" w:rsidP="00776C5F">
            <w:pPr>
              <w:jc w:val="center"/>
            </w:pPr>
          </w:p>
          <w:p w:rsidR="00EA3571" w:rsidRPr="00324B21" w:rsidRDefault="00EA3571" w:rsidP="00776C5F">
            <w:pPr>
              <w:jc w:val="center"/>
            </w:pPr>
          </w:p>
          <w:p w:rsidR="00EA3571" w:rsidRPr="00324B21" w:rsidRDefault="00B875F6" w:rsidP="00E351AA">
            <w:pPr>
              <w:rPr>
                <w:rFonts w:ascii="Times New Roman" w:hAnsi="Times New Roman"/>
              </w:rPr>
            </w:pPr>
            <w:r w:rsidRPr="00324B21">
              <w:rPr>
                <w:rFonts w:ascii="Times New Roman" w:hAnsi="Times New Roman"/>
              </w:rPr>
              <w:t>У</w:t>
            </w:r>
            <w:r w:rsidR="00E351AA">
              <w:rPr>
                <w:rFonts w:ascii="Times New Roman" w:hAnsi="Times New Roman"/>
              </w:rPr>
              <w:t>меньш</w:t>
            </w:r>
            <w:r w:rsidR="00EA3571" w:rsidRPr="00324B21">
              <w:rPr>
                <w:rFonts w:ascii="Times New Roman" w:hAnsi="Times New Roman"/>
              </w:rPr>
              <w:t xml:space="preserve">.  </w:t>
            </w:r>
            <w:r w:rsidR="00E351AA">
              <w:rPr>
                <w:rFonts w:ascii="Times New Roman" w:hAnsi="Times New Roman"/>
              </w:rPr>
              <w:t>4,6</w:t>
            </w:r>
            <w:r w:rsidR="00EA3571" w:rsidRPr="00324B21">
              <w:rPr>
                <w:rFonts w:ascii="Times New Roman" w:hAnsi="Times New Roman"/>
              </w:rPr>
              <w:t xml:space="preserve"> %</w:t>
            </w:r>
          </w:p>
        </w:tc>
      </w:tr>
      <w:tr w:rsidR="00EA3571" w:rsidRPr="007B7A77" w:rsidTr="001D788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1" w:rsidRPr="007B7A77" w:rsidRDefault="00EA3571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1" w:rsidRPr="007B7A77" w:rsidRDefault="00EA3571" w:rsidP="00975978">
            <w:pPr>
              <w:pStyle w:val="aff2"/>
              <w:rPr>
                <w:rFonts w:ascii="Times New Roman" w:hAnsi="Times New Roman"/>
              </w:rPr>
            </w:pPr>
            <w:r w:rsidRPr="007B7A77">
              <w:rPr>
                <w:rFonts w:ascii="Times New Roman" w:hAnsi="Times New Roman"/>
              </w:rPr>
              <w:t>Доходы от оказания пла</w:t>
            </w:r>
            <w:r w:rsidRPr="007B7A77">
              <w:rPr>
                <w:rFonts w:ascii="Times New Roman" w:hAnsi="Times New Roman"/>
              </w:rPr>
              <w:t>т</w:t>
            </w:r>
            <w:r w:rsidRPr="007B7A77">
              <w:rPr>
                <w:rFonts w:ascii="Times New Roman" w:hAnsi="Times New Roman"/>
              </w:rPr>
              <w:t>ных услуг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1" w:rsidRPr="00970CE6" w:rsidRDefault="00E351AA" w:rsidP="00776C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5 460 732,35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1" w:rsidRDefault="005E0C2D" w:rsidP="00FD3391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4 781 498,78</w:t>
            </w:r>
          </w:p>
          <w:p w:rsidR="00EA3571" w:rsidRPr="007B7A77" w:rsidRDefault="00EA3571" w:rsidP="00FD3391">
            <w:pPr>
              <w:jc w:val="center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1" w:rsidRPr="00324B21" w:rsidRDefault="00E351AA" w:rsidP="00B875F6">
            <w:pPr>
              <w:pStyle w:val="afb"/>
              <w:rPr>
                <w:rFonts w:ascii="Times New Roman" w:hAnsi="Times New Roman"/>
              </w:rPr>
            </w:pPr>
            <w:r w:rsidRPr="00324B21"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меньш</w:t>
            </w:r>
            <w:r w:rsidR="00EA3571" w:rsidRPr="00324B21">
              <w:rPr>
                <w:rFonts w:ascii="Times New Roman" w:hAnsi="Times New Roman"/>
              </w:rPr>
              <w:t xml:space="preserve">.  </w:t>
            </w:r>
            <w:r w:rsidR="00B875F6" w:rsidRPr="00324B2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2,4</w:t>
            </w:r>
            <w:r w:rsidR="00EA3571" w:rsidRPr="00324B21">
              <w:rPr>
                <w:rFonts w:ascii="Times New Roman" w:hAnsi="Times New Roman"/>
              </w:rPr>
              <w:t xml:space="preserve"> %</w:t>
            </w:r>
          </w:p>
        </w:tc>
      </w:tr>
      <w:tr w:rsidR="00EA3571" w:rsidRPr="007B7A77" w:rsidTr="001D7887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1" w:rsidRPr="007B7A77" w:rsidRDefault="00EA3571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1" w:rsidRPr="007B7A77" w:rsidRDefault="00EA3571" w:rsidP="00975978">
            <w:pPr>
              <w:pStyle w:val="aff2"/>
              <w:rPr>
                <w:rFonts w:ascii="Times New Roman" w:hAnsi="Times New Roman"/>
              </w:rPr>
            </w:pPr>
            <w:r w:rsidRPr="007B7A77">
              <w:rPr>
                <w:rFonts w:ascii="Times New Roman" w:hAnsi="Times New Roman"/>
              </w:rPr>
              <w:t>Прочие доходы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1" w:rsidRPr="007B7A77" w:rsidRDefault="00E351AA" w:rsidP="00776C5F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520 647,90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1" w:rsidRPr="007B7A77" w:rsidRDefault="005E0C2D" w:rsidP="00FD3391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924 550,48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571" w:rsidRPr="00324B21" w:rsidRDefault="00EA3571" w:rsidP="00E351AA">
            <w:pPr>
              <w:pStyle w:val="afb"/>
              <w:rPr>
                <w:rFonts w:ascii="Times New Roman" w:hAnsi="Times New Roman"/>
              </w:rPr>
            </w:pPr>
            <w:proofErr w:type="spellStart"/>
            <w:r w:rsidRPr="00324B21">
              <w:rPr>
                <w:rFonts w:ascii="Times New Roman" w:hAnsi="Times New Roman"/>
              </w:rPr>
              <w:t>Увел</w:t>
            </w:r>
            <w:r w:rsidR="00E351AA">
              <w:rPr>
                <w:rFonts w:ascii="Times New Roman" w:hAnsi="Times New Roman"/>
              </w:rPr>
              <w:t>ич</w:t>
            </w:r>
            <w:proofErr w:type="spellEnd"/>
            <w:r w:rsidRPr="00324B21">
              <w:rPr>
                <w:rFonts w:ascii="Times New Roman" w:hAnsi="Times New Roman"/>
              </w:rPr>
              <w:t xml:space="preserve">.  </w:t>
            </w:r>
            <w:r w:rsidR="00E351AA">
              <w:rPr>
                <w:rFonts w:ascii="Times New Roman" w:hAnsi="Times New Roman"/>
              </w:rPr>
              <w:t xml:space="preserve">77,6 </w:t>
            </w:r>
            <w:r w:rsidRPr="00324B21">
              <w:rPr>
                <w:rFonts w:ascii="Times New Roman" w:hAnsi="Times New Roman"/>
              </w:rPr>
              <w:t xml:space="preserve"> %</w:t>
            </w:r>
          </w:p>
        </w:tc>
      </w:tr>
    </w:tbl>
    <w:p w:rsidR="007B4EBC" w:rsidRPr="007B7A77" w:rsidRDefault="007B4EBC" w:rsidP="007B4EBC">
      <w:pPr>
        <w:ind w:firstLine="720"/>
        <w:jc w:val="both"/>
        <w:rPr>
          <w:rFonts w:ascii="Times New Roman" w:hAnsi="Times New Roman"/>
        </w:rPr>
      </w:pPr>
    </w:p>
    <w:tbl>
      <w:tblPr>
        <w:tblW w:w="104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3110"/>
        <w:gridCol w:w="2262"/>
        <w:gridCol w:w="2262"/>
        <w:gridCol w:w="1979"/>
      </w:tblGrid>
      <w:tr w:rsidR="007B4EBC" w:rsidRPr="008E625F" w:rsidTr="00676B5C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Код стр.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850B4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На 1 января 20 </w:t>
            </w:r>
            <w:r w:rsidR="00366EC8" w:rsidRPr="00366EC8">
              <w:rPr>
                <w:rFonts w:ascii="Times New Roman" w:hAnsi="Times New Roman"/>
                <w:u w:val="single"/>
              </w:rPr>
              <w:t>1</w:t>
            </w:r>
            <w:r w:rsidR="009850B4">
              <w:rPr>
                <w:rFonts w:ascii="Times New Roman" w:hAnsi="Times New Roman"/>
                <w:u w:val="single"/>
              </w:rPr>
              <w:t>4</w:t>
            </w:r>
            <w:r w:rsidRPr="00C12146">
              <w:rPr>
                <w:rFonts w:ascii="Times New Roman" w:hAnsi="Times New Roman"/>
              </w:rPr>
              <w:t> г.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850B4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На 1 января 20 </w:t>
            </w:r>
            <w:r w:rsidR="00366EC8">
              <w:rPr>
                <w:rFonts w:ascii="Times New Roman" w:hAnsi="Times New Roman"/>
                <w:u w:val="single"/>
              </w:rPr>
              <w:t>1</w:t>
            </w:r>
            <w:r w:rsidR="009850B4">
              <w:rPr>
                <w:rFonts w:ascii="Times New Roman" w:hAnsi="Times New Roman"/>
                <w:u w:val="single"/>
              </w:rPr>
              <w:t>5</w:t>
            </w:r>
            <w:r w:rsidRPr="00C12146">
              <w:rPr>
                <w:rFonts w:ascii="Times New Roman" w:hAnsi="Times New Roman"/>
              </w:rPr>
              <w:t> г.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850B4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На 1 января 20 </w:t>
            </w:r>
            <w:r w:rsidR="00366EC8" w:rsidRPr="00366EC8">
              <w:rPr>
                <w:rFonts w:ascii="Times New Roman" w:hAnsi="Times New Roman"/>
                <w:u w:val="single"/>
              </w:rPr>
              <w:t>1</w:t>
            </w:r>
            <w:r w:rsidR="009850B4">
              <w:rPr>
                <w:rFonts w:ascii="Times New Roman" w:hAnsi="Times New Roman"/>
                <w:u w:val="single"/>
              </w:rPr>
              <w:t>6</w:t>
            </w:r>
            <w:r w:rsidRPr="00C12146">
              <w:rPr>
                <w:rFonts w:ascii="Times New Roman" w:hAnsi="Times New Roman"/>
              </w:rPr>
              <w:t> г.</w:t>
            </w:r>
          </w:p>
        </w:tc>
      </w:tr>
      <w:tr w:rsidR="007B4EBC" w:rsidRPr="008E625F" w:rsidTr="00676B5C">
        <w:tblPrEx>
          <w:tblCellMar>
            <w:top w:w="0" w:type="dxa"/>
            <w:bottom w:w="0" w:type="dxa"/>
          </w:tblCellMar>
        </w:tblPrEx>
        <w:trPr>
          <w:trHeight w:val="2193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2.11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4A1E" w:rsidRDefault="007B4EBC" w:rsidP="00064A2A">
            <w:pPr>
              <w:pStyle w:val="aff2"/>
              <w:rPr>
                <w:rFonts w:ascii="Times New Roman" w:hAnsi="Times New Roman"/>
              </w:rPr>
            </w:pPr>
            <w:r w:rsidRPr="00C14A1E">
              <w:rPr>
                <w:rFonts w:ascii="Times New Roman" w:hAnsi="Times New Roman"/>
              </w:rPr>
              <w:t>Цены (тарифы) на платные услуги (работы), оказыва</w:t>
            </w:r>
            <w:r w:rsidRPr="00C14A1E">
              <w:rPr>
                <w:rFonts w:ascii="Times New Roman" w:hAnsi="Times New Roman"/>
              </w:rPr>
              <w:t>е</w:t>
            </w:r>
            <w:r w:rsidRPr="00C14A1E">
              <w:rPr>
                <w:rFonts w:ascii="Times New Roman" w:hAnsi="Times New Roman"/>
              </w:rPr>
              <w:t>мые (выполняемые) потр</w:t>
            </w:r>
            <w:r w:rsidRPr="00C14A1E">
              <w:rPr>
                <w:rFonts w:ascii="Times New Roman" w:hAnsi="Times New Roman"/>
              </w:rPr>
              <w:t>е</w:t>
            </w:r>
            <w:r w:rsidRPr="00C14A1E">
              <w:rPr>
                <w:rFonts w:ascii="Times New Roman" w:hAnsi="Times New Roman"/>
              </w:rPr>
              <w:t>бителям (в динамике в т</w:t>
            </w:r>
            <w:r w:rsidRPr="00C14A1E">
              <w:rPr>
                <w:rFonts w:ascii="Times New Roman" w:hAnsi="Times New Roman"/>
              </w:rPr>
              <w:t>е</w:t>
            </w:r>
            <w:r w:rsidRPr="00C14A1E">
              <w:rPr>
                <w:rFonts w:ascii="Times New Roman" w:hAnsi="Times New Roman"/>
              </w:rPr>
              <w:t>чение отчетного периода)</w:t>
            </w:r>
            <w:r w:rsidR="00676B5C" w:rsidRPr="00C14A1E">
              <w:rPr>
                <w:rFonts w:ascii="Times New Roman" w:hAnsi="Times New Roman"/>
              </w:rPr>
              <w:t xml:space="preserve"> (с наполняемостью групп с</w:t>
            </w:r>
            <w:r w:rsidR="00676B5C" w:rsidRPr="00C14A1E">
              <w:rPr>
                <w:rFonts w:ascii="Times New Roman" w:hAnsi="Times New Roman"/>
              </w:rPr>
              <w:t>о</w:t>
            </w:r>
            <w:r w:rsidR="00676B5C" w:rsidRPr="00C14A1E">
              <w:rPr>
                <w:rFonts w:ascii="Times New Roman" w:hAnsi="Times New Roman"/>
              </w:rPr>
              <w:t xml:space="preserve">ответственно </w:t>
            </w:r>
            <w:r w:rsidR="00064A2A" w:rsidRPr="00C14A1E">
              <w:rPr>
                <w:rFonts w:ascii="Times New Roman" w:hAnsi="Times New Roman"/>
              </w:rPr>
              <w:t>5</w:t>
            </w:r>
            <w:r w:rsidR="00676B5C" w:rsidRPr="00C14A1E">
              <w:rPr>
                <w:rFonts w:ascii="Times New Roman" w:hAnsi="Times New Roman"/>
              </w:rPr>
              <w:t>/</w:t>
            </w:r>
            <w:r w:rsidR="00064A2A" w:rsidRPr="00C14A1E">
              <w:rPr>
                <w:rFonts w:ascii="Times New Roman" w:hAnsi="Times New Roman"/>
              </w:rPr>
              <w:t>10</w:t>
            </w:r>
            <w:r w:rsidR="00676B5C" w:rsidRPr="00C14A1E">
              <w:rPr>
                <w:rFonts w:ascii="Times New Roman" w:hAnsi="Times New Roman"/>
              </w:rPr>
              <w:t>/</w:t>
            </w:r>
            <w:r w:rsidR="00064A2A" w:rsidRPr="00C14A1E">
              <w:rPr>
                <w:rFonts w:ascii="Times New Roman" w:hAnsi="Times New Roman"/>
              </w:rPr>
              <w:t>1</w:t>
            </w:r>
            <w:r w:rsidR="00676B5C" w:rsidRPr="00C14A1E">
              <w:rPr>
                <w:rFonts w:ascii="Times New Roman" w:hAnsi="Times New Roman"/>
              </w:rPr>
              <w:t>5 чел.)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4A1E" w:rsidRDefault="007B4EBC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4A1E" w:rsidRDefault="007B4EBC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047789" w:rsidRDefault="007B4EBC" w:rsidP="00975978">
            <w:pPr>
              <w:pStyle w:val="afb"/>
              <w:rPr>
                <w:rFonts w:ascii="Times New Roman" w:hAnsi="Times New Roman"/>
                <w:color w:val="FF0000"/>
              </w:rPr>
            </w:pPr>
          </w:p>
        </w:tc>
      </w:tr>
      <w:tr w:rsidR="00324B21" w:rsidRPr="008E625F" w:rsidTr="00676B5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21" w:rsidRPr="00676B5C" w:rsidRDefault="00324B21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21" w:rsidRPr="00F616EC" w:rsidRDefault="00324B21" w:rsidP="00975978">
            <w:pPr>
              <w:pStyle w:val="aff2"/>
              <w:rPr>
                <w:rFonts w:ascii="Times New Roman" w:hAnsi="Times New Roman"/>
              </w:rPr>
            </w:pPr>
            <w:r w:rsidRPr="00F616EC">
              <w:rPr>
                <w:rFonts w:ascii="Times New Roman" w:hAnsi="Times New Roman"/>
              </w:rPr>
              <w:t>Тракторист 2 разряда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B4" w:rsidRPr="00F616EC" w:rsidRDefault="009850B4" w:rsidP="009850B4">
            <w:pPr>
              <w:pStyle w:val="afb"/>
              <w:rPr>
                <w:rFonts w:ascii="Times New Roman" w:hAnsi="Times New Roman"/>
              </w:rPr>
            </w:pPr>
            <w:r w:rsidRPr="00F616EC">
              <w:rPr>
                <w:rFonts w:ascii="Times New Roman" w:hAnsi="Times New Roman"/>
              </w:rPr>
              <w:t>5чел.-38 952,71</w:t>
            </w:r>
          </w:p>
          <w:p w:rsidR="00324B21" w:rsidRPr="00F616EC" w:rsidRDefault="009850B4" w:rsidP="009850B4">
            <w:pPr>
              <w:pStyle w:val="afb"/>
              <w:rPr>
                <w:rFonts w:ascii="Times New Roman" w:hAnsi="Times New Roman"/>
              </w:rPr>
            </w:pPr>
            <w:r w:rsidRPr="00F616EC">
              <w:rPr>
                <w:rFonts w:ascii="Times New Roman" w:hAnsi="Times New Roman"/>
              </w:rPr>
              <w:t>10чел.-24216,43   15 чел.-19 647,49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B4" w:rsidRPr="00F616EC" w:rsidRDefault="009850B4" w:rsidP="009850B4">
            <w:pPr>
              <w:pStyle w:val="afb"/>
              <w:rPr>
                <w:rFonts w:ascii="Times New Roman" w:hAnsi="Times New Roman"/>
              </w:rPr>
            </w:pPr>
            <w:r w:rsidRPr="00F616EC">
              <w:rPr>
                <w:rFonts w:ascii="Times New Roman" w:hAnsi="Times New Roman"/>
              </w:rPr>
              <w:t>5чел.-38 487,19</w:t>
            </w:r>
          </w:p>
          <w:p w:rsidR="00324B21" w:rsidRPr="00F616EC" w:rsidRDefault="009850B4" w:rsidP="009850B4">
            <w:pPr>
              <w:pStyle w:val="afb"/>
              <w:rPr>
                <w:rFonts w:ascii="Times New Roman" w:hAnsi="Times New Roman"/>
              </w:rPr>
            </w:pPr>
            <w:r w:rsidRPr="00F616EC">
              <w:rPr>
                <w:rFonts w:ascii="Times New Roman" w:hAnsi="Times New Roman"/>
              </w:rPr>
              <w:t>10чел.-24 614,94   15 чел.-20 155,06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21" w:rsidRPr="00F616EC" w:rsidRDefault="00324B21" w:rsidP="00324B21">
            <w:pPr>
              <w:pStyle w:val="afb"/>
              <w:rPr>
                <w:rFonts w:ascii="Times New Roman" w:hAnsi="Times New Roman"/>
              </w:rPr>
            </w:pPr>
            <w:r w:rsidRPr="00F616EC">
              <w:rPr>
                <w:rFonts w:ascii="Times New Roman" w:hAnsi="Times New Roman"/>
              </w:rPr>
              <w:t>5чел.-</w:t>
            </w:r>
            <w:r w:rsidR="008D53E2">
              <w:rPr>
                <w:rFonts w:ascii="Times New Roman" w:hAnsi="Times New Roman"/>
              </w:rPr>
              <w:t>53 400,01</w:t>
            </w:r>
          </w:p>
          <w:p w:rsidR="009850B4" w:rsidRPr="00F616EC" w:rsidRDefault="00324B21" w:rsidP="009850B4">
            <w:pPr>
              <w:pStyle w:val="afb"/>
              <w:rPr>
                <w:rFonts w:ascii="Times New Roman" w:hAnsi="Times New Roman"/>
              </w:rPr>
            </w:pPr>
            <w:r w:rsidRPr="00F616EC">
              <w:rPr>
                <w:rFonts w:ascii="Times New Roman" w:hAnsi="Times New Roman"/>
              </w:rPr>
              <w:t>10чел.-</w:t>
            </w:r>
            <w:r w:rsidR="008D53E2">
              <w:rPr>
                <w:rFonts w:ascii="Times New Roman" w:hAnsi="Times New Roman"/>
              </w:rPr>
              <w:t>32 109,24</w:t>
            </w:r>
          </w:p>
          <w:p w:rsidR="00324B21" w:rsidRPr="00F616EC" w:rsidRDefault="009850B4" w:rsidP="009850B4">
            <w:pPr>
              <w:pStyle w:val="afb"/>
              <w:rPr>
                <w:rFonts w:ascii="Times New Roman" w:hAnsi="Times New Roman"/>
              </w:rPr>
            </w:pPr>
            <w:r w:rsidRPr="00F616EC">
              <w:rPr>
                <w:rFonts w:ascii="Times New Roman" w:hAnsi="Times New Roman"/>
              </w:rPr>
              <w:t>15</w:t>
            </w:r>
            <w:r w:rsidR="00324B21" w:rsidRPr="00F616EC">
              <w:rPr>
                <w:rFonts w:ascii="Times New Roman" w:hAnsi="Times New Roman"/>
              </w:rPr>
              <w:t>чел.-</w:t>
            </w:r>
            <w:r w:rsidR="008D53E2">
              <w:rPr>
                <w:rFonts w:ascii="Times New Roman" w:hAnsi="Times New Roman"/>
              </w:rPr>
              <w:t>25000,04</w:t>
            </w:r>
          </w:p>
        </w:tc>
      </w:tr>
      <w:tr w:rsidR="00324B21" w:rsidRPr="008E625F" w:rsidTr="00676B5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21" w:rsidRPr="00676B5C" w:rsidRDefault="00324B21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21" w:rsidRPr="00354C00" w:rsidRDefault="00354C00" w:rsidP="00975978">
            <w:pPr>
              <w:pStyle w:val="aff2"/>
              <w:rPr>
                <w:rFonts w:ascii="Times New Roman" w:hAnsi="Times New Roman"/>
              </w:rPr>
            </w:pPr>
            <w:r w:rsidRPr="00354C00">
              <w:rPr>
                <w:rFonts w:ascii="Times New Roman" w:hAnsi="Times New Roman"/>
                <w:color w:val="000000"/>
              </w:rPr>
              <w:t>Оператор электронно-вычислительных и вычи</w:t>
            </w:r>
            <w:r w:rsidRPr="00354C00">
              <w:rPr>
                <w:rFonts w:ascii="Times New Roman" w:hAnsi="Times New Roman"/>
                <w:color w:val="000000"/>
              </w:rPr>
              <w:t>с</w:t>
            </w:r>
            <w:r w:rsidRPr="00354C00">
              <w:rPr>
                <w:rFonts w:ascii="Times New Roman" w:hAnsi="Times New Roman"/>
                <w:color w:val="000000"/>
              </w:rPr>
              <w:t>лител</w:t>
            </w:r>
            <w:r w:rsidRPr="00354C00">
              <w:rPr>
                <w:rFonts w:ascii="Times New Roman" w:hAnsi="Times New Roman"/>
                <w:color w:val="000000"/>
              </w:rPr>
              <w:t>ь</w:t>
            </w:r>
            <w:r w:rsidRPr="00354C00">
              <w:rPr>
                <w:rFonts w:ascii="Times New Roman" w:hAnsi="Times New Roman"/>
                <w:color w:val="000000"/>
              </w:rPr>
              <w:t>ных машин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21" w:rsidRPr="00C14A1E" w:rsidRDefault="00354C00" w:rsidP="007760FE">
            <w:pPr>
              <w:pStyle w:val="af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34 350,00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21" w:rsidRPr="00C14A1E" w:rsidRDefault="00354C00" w:rsidP="009072C8">
            <w:pPr>
              <w:pStyle w:val="af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38 920,00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21" w:rsidRPr="00C14A1E" w:rsidRDefault="007A7BAD" w:rsidP="00D43462">
            <w:pPr>
              <w:pStyle w:val="af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32 552,17</w:t>
            </w:r>
          </w:p>
        </w:tc>
      </w:tr>
      <w:tr w:rsidR="00354C00" w:rsidRPr="008E625F" w:rsidTr="00676B5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00" w:rsidRPr="00676B5C" w:rsidRDefault="00354C00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00" w:rsidRPr="00354C00" w:rsidRDefault="00354C00" w:rsidP="00975978">
            <w:pPr>
              <w:pStyle w:val="aff2"/>
              <w:rPr>
                <w:rFonts w:ascii="Times New Roman" w:hAnsi="Times New Roman"/>
                <w:color w:val="000000"/>
              </w:rPr>
            </w:pPr>
            <w:r w:rsidRPr="00354C00">
              <w:rPr>
                <w:rFonts w:ascii="Times New Roman" w:hAnsi="Times New Roman"/>
                <w:color w:val="000000"/>
              </w:rPr>
              <w:t>Повар 2-3 разряда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00" w:rsidRDefault="00354C00" w:rsidP="007760FE">
            <w:pPr>
              <w:pStyle w:val="af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34 300,00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00" w:rsidRDefault="00354C00" w:rsidP="009072C8">
            <w:pPr>
              <w:pStyle w:val="af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38 920,00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00" w:rsidRPr="00C14A1E" w:rsidRDefault="007A7BAD" w:rsidP="00D43462">
            <w:pPr>
              <w:pStyle w:val="af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44 528,14</w:t>
            </w:r>
          </w:p>
        </w:tc>
      </w:tr>
      <w:tr w:rsidR="00354C00" w:rsidRPr="008E625F" w:rsidTr="00676B5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00" w:rsidRPr="00676B5C" w:rsidRDefault="00354C00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00" w:rsidRPr="00354C00" w:rsidRDefault="00354C00" w:rsidP="00975978">
            <w:pPr>
              <w:pStyle w:val="aff2"/>
              <w:rPr>
                <w:rFonts w:ascii="Times New Roman" w:hAnsi="Times New Roman"/>
                <w:color w:val="000000"/>
              </w:rPr>
            </w:pPr>
            <w:r w:rsidRPr="00354C00">
              <w:rPr>
                <w:rFonts w:ascii="Times New Roman" w:hAnsi="Times New Roman"/>
                <w:color w:val="000000"/>
              </w:rPr>
              <w:t>Продавец  продовольстве</w:t>
            </w:r>
            <w:r w:rsidRPr="00354C00">
              <w:rPr>
                <w:rFonts w:ascii="Times New Roman" w:hAnsi="Times New Roman"/>
                <w:color w:val="000000"/>
              </w:rPr>
              <w:t>н</w:t>
            </w:r>
            <w:r w:rsidRPr="00354C00">
              <w:rPr>
                <w:rFonts w:ascii="Times New Roman" w:hAnsi="Times New Roman"/>
                <w:color w:val="000000"/>
              </w:rPr>
              <w:t>ных т</w:t>
            </w:r>
            <w:r w:rsidRPr="00354C00">
              <w:rPr>
                <w:rFonts w:ascii="Times New Roman" w:hAnsi="Times New Roman"/>
                <w:color w:val="000000"/>
              </w:rPr>
              <w:t>о</w:t>
            </w:r>
            <w:r w:rsidRPr="00354C00">
              <w:rPr>
                <w:rFonts w:ascii="Times New Roman" w:hAnsi="Times New Roman"/>
                <w:color w:val="000000"/>
              </w:rPr>
              <w:t>варов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00" w:rsidRDefault="00354C00" w:rsidP="007760FE">
            <w:pPr>
              <w:pStyle w:val="af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19 920,00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00" w:rsidRDefault="00354C00" w:rsidP="009072C8">
            <w:pPr>
              <w:pStyle w:val="af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22 470,00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00" w:rsidRPr="00C14A1E" w:rsidRDefault="007A7BAD" w:rsidP="00D43462">
            <w:pPr>
              <w:pStyle w:val="af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25 429,3</w:t>
            </w:r>
          </w:p>
        </w:tc>
      </w:tr>
      <w:tr w:rsidR="00354C00" w:rsidRPr="008E625F" w:rsidTr="00676B5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00" w:rsidRPr="00676B5C" w:rsidRDefault="00354C00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00" w:rsidRPr="00354C00" w:rsidRDefault="00354C00" w:rsidP="00975978">
            <w:pPr>
              <w:pStyle w:val="aff2"/>
              <w:rPr>
                <w:rFonts w:ascii="Times New Roman" w:hAnsi="Times New Roman"/>
                <w:color w:val="000000"/>
              </w:rPr>
            </w:pPr>
            <w:r w:rsidRPr="00354C00">
              <w:rPr>
                <w:rFonts w:ascii="Times New Roman" w:hAnsi="Times New Roman"/>
                <w:color w:val="000000"/>
              </w:rPr>
              <w:t>Продавец  непродовол</w:t>
            </w:r>
            <w:r w:rsidRPr="00354C00">
              <w:rPr>
                <w:rFonts w:ascii="Times New Roman" w:hAnsi="Times New Roman"/>
                <w:color w:val="000000"/>
              </w:rPr>
              <w:t>ь</w:t>
            </w:r>
            <w:r w:rsidRPr="00354C00">
              <w:rPr>
                <w:rFonts w:ascii="Times New Roman" w:hAnsi="Times New Roman"/>
                <w:color w:val="000000"/>
              </w:rPr>
              <w:t>ственных товаров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00" w:rsidRDefault="007A7BAD" w:rsidP="007760FE">
            <w:pPr>
              <w:pStyle w:val="af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19 920,00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00" w:rsidRDefault="007A7BAD" w:rsidP="009072C8">
            <w:pPr>
              <w:pStyle w:val="af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22 470,00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C00" w:rsidRPr="00C14A1E" w:rsidRDefault="007A7BAD" w:rsidP="00D43462">
            <w:pPr>
              <w:pStyle w:val="af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25 429,33</w:t>
            </w:r>
          </w:p>
        </w:tc>
      </w:tr>
    </w:tbl>
    <w:p w:rsidR="007B4EBC" w:rsidRPr="008E625F" w:rsidRDefault="007B4EBC" w:rsidP="007B4EB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480"/>
        <w:gridCol w:w="5040"/>
      </w:tblGrid>
      <w:tr w:rsidR="007B4EBC" w:rsidRPr="008E625F" w:rsidTr="00A92A4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Код стр.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8E625F" w:rsidRDefault="007B4EBC" w:rsidP="0097597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4EBC" w:rsidRPr="008E625F" w:rsidTr="00A92A4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lastRenderedPageBreak/>
              <w:t>2.12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0510EC" w:rsidRDefault="007B4EBC" w:rsidP="006E36EF">
            <w:pPr>
              <w:pStyle w:val="aff2"/>
              <w:rPr>
                <w:rFonts w:ascii="Times New Roman" w:hAnsi="Times New Roman"/>
                <w:sz w:val="22"/>
                <w:szCs w:val="22"/>
              </w:rPr>
            </w:pPr>
            <w:r w:rsidRPr="000510EC">
              <w:rPr>
                <w:rFonts w:ascii="Times New Roman" w:hAnsi="Times New Roman"/>
                <w:sz w:val="22"/>
                <w:szCs w:val="22"/>
              </w:rPr>
              <w:t>Общее количество потребителей, воспольз</w:t>
            </w:r>
            <w:r w:rsidRPr="000510EC">
              <w:rPr>
                <w:rFonts w:ascii="Times New Roman" w:hAnsi="Times New Roman"/>
                <w:sz w:val="22"/>
                <w:szCs w:val="22"/>
              </w:rPr>
              <w:t>о</w:t>
            </w:r>
            <w:r w:rsidRPr="000510EC">
              <w:rPr>
                <w:rFonts w:ascii="Times New Roman" w:hAnsi="Times New Roman"/>
                <w:sz w:val="22"/>
                <w:szCs w:val="22"/>
              </w:rPr>
              <w:t>ва</w:t>
            </w:r>
            <w:r w:rsidRPr="000510EC">
              <w:rPr>
                <w:rFonts w:ascii="Times New Roman" w:hAnsi="Times New Roman"/>
                <w:sz w:val="22"/>
                <w:szCs w:val="22"/>
              </w:rPr>
              <w:t>в</w:t>
            </w:r>
            <w:r w:rsidRPr="000510EC">
              <w:rPr>
                <w:rFonts w:ascii="Times New Roman" w:hAnsi="Times New Roman"/>
                <w:sz w:val="22"/>
                <w:szCs w:val="22"/>
              </w:rPr>
              <w:t>шихся услугами (работами) учреждения, в том числе количество потребителей, во</w:t>
            </w:r>
            <w:r w:rsidRPr="000510EC">
              <w:rPr>
                <w:rFonts w:ascii="Times New Roman" w:hAnsi="Times New Roman"/>
                <w:sz w:val="22"/>
                <w:szCs w:val="22"/>
              </w:rPr>
              <w:t>с</w:t>
            </w:r>
            <w:r w:rsidRPr="000510EC">
              <w:rPr>
                <w:rFonts w:ascii="Times New Roman" w:hAnsi="Times New Roman"/>
                <w:sz w:val="22"/>
                <w:szCs w:val="22"/>
              </w:rPr>
              <w:t>пользова</w:t>
            </w:r>
            <w:r w:rsidRPr="000510EC">
              <w:rPr>
                <w:rFonts w:ascii="Times New Roman" w:hAnsi="Times New Roman"/>
                <w:sz w:val="22"/>
                <w:szCs w:val="22"/>
              </w:rPr>
              <w:t>в</w:t>
            </w:r>
            <w:r w:rsidRPr="000510EC">
              <w:rPr>
                <w:rFonts w:ascii="Times New Roman" w:hAnsi="Times New Roman"/>
                <w:sz w:val="22"/>
                <w:szCs w:val="22"/>
              </w:rPr>
              <w:t>шихся бесплатными и платными для потребит</w:t>
            </w:r>
            <w:r w:rsidRPr="000510EC">
              <w:rPr>
                <w:rFonts w:ascii="Times New Roman" w:hAnsi="Times New Roman"/>
                <w:sz w:val="22"/>
                <w:szCs w:val="22"/>
              </w:rPr>
              <w:t>е</w:t>
            </w:r>
            <w:r w:rsidRPr="000510EC">
              <w:rPr>
                <w:rFonts w:ascii="Times New Roman" w:hAnsi="Times New Roman"/>
                <w:sz w:val="22"/>
                <w:szCs w:val="22"/>
              </w:rPr>
              <w:t>лей услугами (работами), по видам услуг (работ)</w:t>
            </w:r>
            <w:r w:rsidR="00274C78" w:rsidRPr="000510EC">
              <w:rPr>
                <w:rFonts w:ascii="Times New Roman" w:hAnsi="Times New Roman"/>
                <w:sz w:val="22"/>
                <w:szCs w:val="22"/>
              </w:rPr>
              <w:t xml:space="preserve"> (среднегодовая числе</w:t>
            </w:r>
            <w:r w:rsidR="00274C78" w:rsidRPr="000510EC">
              <w:rPr>
                <w:rFonts w:ascii="Times New Roman" w:hAnsi="Times New Roman"/>
                <w:sz w:val="22"/>
                <w:szCs w:val="22"/>
              </w:rPr>
              <w:t>н</w:t>
            </w:r>
            <w:r w:rsidR="00274C78" w:rsidRPr="000510EC">
              <w:rPr>
                <w:rFonts w:ascii="Times New Roman" w:hAnsi="Times New Roman"/>
                <w:sz w:val="22"/>
                <w:szCs w:val="22"/>
              </w:rPr>
              <w:t>ность/ в</w:t>
            </w:r>
            <w:r w:rsidR="00274C78" w:rsidRPr="000510EC">
              <w:rPr>
                <w:rFonts w:ascii="Times New Roman" w:hAnsi="Times New Roman"/>
                <w:sz w:val="22"/>
                <w:szCs w:val="22"/>
              </w:rPr>
              <w:t>ы</w:t>
            </w:r>
            <w:r w:rsidR="00274C78" w:rsidRPr="000510EC">
              <w:rPr>
                <w:rFonts w:ascii="Times New Roman" w:hAnsi="Times New Roman"/>
                <w:sz w:val="22"/>
                <w:szCs w:val="22"/>
              </w:rPr>
              <w:t>пущено)</w:t>
            </w:r>
            <w:r w:rsidR="00954075" w:rsidRPr="000510E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4977C7" w:rsidRDefault="001D0523" w:rsidP="001D052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</w:t>
            </w:r>
            <w:r w:rsidR="00F13EA9">
              <w:rPr>
                <w:rFonts w:ascii="Times New Roman" w:hAnsi="Times New Roman"/>
              </w:rPr>
              <w:t>/218</w:t>
            </w:r>
          </w:p>
        </w:tc>
      </w:tr>
      <w:tr w:rsidR="007B4EBC" w:rsidRPr="008E625F" w:rsidTr="00A92A4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8E625F" w:rsidRDefault="007B4EBC" w:rsidP="00975978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0510EC" w:rsidRDefault="002D0E8E" w:rsidP="00F95ADC">
            <w:pPr>
              <w:pStyle w:val="aff2"/>
              <w:rPr>
                <w:rFonts w:ascii="Times New Roman" w:hAnsi="Times New Roman"/>
                <w:sz w:val="22"/>
                <w:szCs w:val="22"/>
              </w:rPr>
            </w:pPr>
            <w:r w:rsidRPr="000510EC">
              <w:rPr>
                <w:rFonts w:ascii="Times New Roman" w:hAnsi="Times New Roman"/>
                <w:sz w:val="22"/>
                <w:szCs w:val="22"/>
              </w:rPr>
              <w:t xml:space="preserve">Реализация </w:t>
            </w:r>
            <w:r w:rsidR="001D0523" w:rsidRPr="000510EC">
              <w:rPr>
                <w:rFonts w:ascii="Times New Roman" w:hAnsi="Times New Roman"/>
                <w:sz w:val="22"/>
                <w:szCs w:val="22"/>
              </w:rPr>
              <w:t>образовательных программ среднего профессионального обучения-программ подготовки специалистов средн</w:t>
            </w:r>
            <w:r w:rsidR="001D0523" w:rsidRPr="000510EC">
              <w:rPr>
                <w:rFonts w:ascii="Times New Roman" w:hAnsi="Times New Roman"/>
                <w:sz w:val="22"/>
                <w:szCs w:val="22"/>
              </w:rPr>
              <w:t>е</w:t>
            </w:r>
            <w:r w:rsidR="001D0523" w:rsidRPr="000510EC">
              <w:rPr>
                <w:rFonts w:ascii="Times New Roman" w:hAnsi="Times New Roman"/>
                <w:sz w:val="22"/>
                <w:szCs w:val="22"/>
              </w:rPr>
              <w:t>го звена</w:t>
            </w:r>
            <w:proofErr w:type="gramStart"/>
            <w:r w:rsidR="00274C78" w:rsidRPr="000510EC">
              <w:rPr>
                <w:rFonts w:ascii="Times New Roman" w:hAnsi="Times New Roman"/>
                <w:sz w:val="22"/>
                <w:szCs w:val="22"/>
              </w:rPr>
              <w:t xml:space="preserve"> )</w:t>
            </w:r>
            <w:proofErr w:type="gramEnd"/>
            <w:r w:rsidR="00274C78" w:rsidRPr="000510EC">
              <w:rPr>
                <w:rFonts w:ascii="Times New Roman" w:hAnsi="Times New Roman"/>
                <w:sz w:val="22"/>
                <w:szCs w:val="22"/>
              </w:rPr>
              <w:t xml:space="preserve"> (среднегодовая численность/ в</w:t>
            </w:r>
            <w:r w:rsidR="00274C78" w:rsidRPr="000510EC">
              <w:rPr>
                <w:rFonts w:ascii="Times New Roman" w:hAnsi="Times New Roman"/>
                <w:sz w:val="22"/>
                <w:szCs w:val="22"/>
              </w:rPr>
              <w:t>ы</w:t>
            </w:r>
            <w:r w:rsidR="00274C78" w:rsidRPr="000510EC">
              <w:rPr>
                <w:rFonts w:ascii="Times New Roman" w:hAnsi="Times New Roman"/>
                <w:sz w:val="22"/>
                <w:szCs w:val="22"/>
              </w:rPr>
              <w:t>пущено):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954075" w:rsidRDefault="001D0523" w:rsidP="001D0523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274C78">
              <w:rPr>
                <w:rFonts w:ascii="Times New Roman" w:hAnsi="Times New Roman"/>
              </w:rPr>
              <w:t>/</w:t>
            </w:r>
            <w:r w:rsidR="00F13EA9">
              <w:rPr>
                <w:rFonts w:ascii="Times New Roman" w:hAnsi="Times New Roman"/>
              </w:rPr>
              <w:t>0</w:t>
            </w:r>
          </w:p>
        </w:tc>
      </w:tr>
      <w:tr w:rsidR="001D0523" w:rsidRPr="008E625F" w:rsidTr="00A92A4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23" w:rsidRPr="008E625F" w:rsidRDefault="001D0523" w:rsidP="00975978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23" w:rsidRPr="000510EC" w:rsidRDefault="001D0523" w:rsidP="00F95ADC">
            <w:pPr>
              <w:pStyle w:val="aff2"/>
              <w:rPr>
                <w:rFonts w:ascii="Times New Roman" w:hAnsi="Times New Roman"/>
                <w:sz w:val="22"/>
                <w:szCs w:val="22"/>
              </w:rPr>
            </w:pPr>
            <w:r w:rsidRPr="000510EC">
              <w:rPr>
                <w:rFonts w:ascii="Times New Roman" w:hAnsi="Times New Roman"/>
                <w:sz w:val="22"/>
                <w:szCs w:val="22"/>
              </w:rPr>
              <w:t>Реализация образовательных программ среднего профессионального образовани</w:t>
            </w:r>
            <w:proofErr w:type="gramStart"/>
            <w:r w:rsidRPr="000510EC">
              <w:rPr>
                <w:rFonts w:ascii="Times New Roman" w:hAnsi="Times New Roman"/>
                <w:sz w:val="22"/>
                <w:szCs w:val="22"/>
              </w:rPr>
              <w:t>я-</w:t>
            </w:r>
            <w:proofErr w:type="gramEnd"/>
            <w:r w:rsidRPr="000510EC">
              <w:rPr>
                <w:rFonts w:ascii="Times New Roman" w:hAnsi="Times New Roman"/>
                <w:sz w:val="22"/>
                <w:szCs w:val="22"/>
              </w:rPr>
              <w:t xml:space="preserve"> программ по</w:t>
            </w:r>
            <w:r w:rsidRPr="000510EC">
              <w:rPr>
                <w:rFonts w:ascii="Times New Roman" w:hAnsi="Times New Roman"/>
                <w:sz w:val="22"/>
                <w:szCs w:val="22"/>
              </w:rPr>
              <w:t>д</w:t>
            </w:r>
            <w:r w:rsidRPr="000510EC">
              <w:rPr>
                <w:rFonts w:ascii="Times New Roman" w:hAnsi="Times New Roman"/>
                <w:sz w:val="22"/>
                <w:szCs w:val="22"/>
              </w:rPr>
              <w:t>готовки квалифицированных рабочих, служащих</w:t>
            </w:r>
            <w:r w:rsidR="00274C78" w:rsidRPr="000510EC">
              <w:rPr>
                <w:rFonts w:ascii="Times New Roman" w:hAnsi="Times New Roman"/>
                <w:sz w:val="22"/>
                <w:szCs w:val="22"/>
              </w:rPr>
              <w:t>) (среднегодовая числе</w:t>
            </w:r>
            <w:r w:rsidR="00274C78" w:rsidRPr="000510EC">
              <w:rPr>
                <w:rFonts w:ascii="Times New Roman" w:hAnsi="Times New Roman"/>
                <w:sz w:val="22"/>
                <w:szCs w:val="22"/>
              </w:rPr>
              <w:t>н</w:t>
            </w:r>
            <w:r w:rsidR="00274C78" w:rsidRPr="000510EC">
              <w:rPr>
                <w:rFonts w:ascii="Times New Roman" w:hAnsi="Times New Roman"/>
                <w:sz w:val="22"/>
                <w:szCs w:val="22"/>
              </w:rPr>
              <w:t>ность/ в</w:t>
            </w:r>
            <w:r w:rsidR="00274C78" w:rsidRPr="000510EC">
              <w:rPr>
                <w:rFonts w:ascii="Times New Roman" w:hAnsi="Times New Roman"/>
                <w:sz w:val="22"/>
                <w:szCs w:val="22"/>
              </w:rPr>
              <w:t>ы</w:t>
            </w:r>
            <w:r w:rsidR="00274C78" w:rsidRPr="000510EC">
              <w:rPr>
                <w:rFonts w:ascii="Times New Roman" w:hAnsi="Times New Roman"/>
                <w:sz w:val="22"/>
                <w:szCs w:val="22"/>
              </w:rPr>
              <w:t>пущено):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523" w:rsidRDefault="001D0523" w:rsidP="001D0523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  <w:r w:rsidR="00274C78">
              <w:rPr>
                <w:rFonts w:ascii="Times New Roman" w:hAnsi="Times New Roman"/>
              </w:rPr>
              <w:t>/</w:t>
            </w:r>
            <w:r w:rsidR="00F13EA9">
              <w:rPr>
                <w:rFonts w:ascii="Times New Roman" w:hAnsi="Times New Roman"/>
              </w:rPr>
              <w:t>47</w:t>
            </w:r>
          </w:p>
        </w:tc>
      </w:tr>
      <w:tr w:rsidR="009945D2" w:rsidRPr="008E625F" w:rsidTr="00A92A4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D2" w:rsidRPr="008E625F" w:rsidRDefault="009945D2" w:rsidP="00975978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D2" w:rsidRPr="000510EC" w:rsidRDefault="009945D2" w:rsidP="009945D2">
            <w:pPr>
              <w:pStyle w:val="aff2"/>
              <w:rPr>
                <w:rFonts w:ascii="Times New Roman" w:hAnsi="Times New Roman"/>
                <w:sz w:val="22"/>
                <w:szCs w:val="22"/>
              </w:rPr>
            </w:pPr>
            <w:r w:rsidRPr="000510EC">
              <w:rPr>
                <w:rFonts w:ascii="Times New Roman" w:hAnsi="Times New Roman"/>
                <w:sz w:val="22"/>
                <w:szCs w:val="22"/>
              </w:rPr>
              <w:t>Реализация программ профессиональной подг</w:t>
            </w:r>
            <w:r w:rsidRPr="000510EC">
              <w:rPr>
                <w:rFonts w:ascii="Times New Roman" w:hAnsi="Times New Roman"/>
                <w:sz w:val="22"/>
                <w:szCs w:val="22"/>
              </w:rPr>
              <w:t>о</w:t>
            </w:r>
            <w:r w:rsidRPr="000510EC">
              <w:rPr>
                <w:rFonts w:ascii="Times New Roman" w:hAnsi="Times New Roman"/>
                <w:sz w:val="22"/>
                <w:szCs w:val="22"/>
              </w:rPr>
              <w:t xml:space="preserve">товки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5D2" w:rsidRDefault="001D0523" w:rsidP="001D0523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  <w:r w:rsidR="00274C78">
              <w:rPr>
                <w:rFonts w:ascii="Times New Roman" w:hAnsi="Times New Roman"/>
              </w:rPr>
              <w:t>/</w:t>
            </w:r>
            <w:r w:rsidR="00F13EA9">
              <w:rPr>
                <w:rFonts w:ascii="Times New Roman" w:hAnsi="Times New Roman"/>
              </w:rPr>
              <w:t>158</w:t>
            </w:r>
          </w:p>
        </w:tc>
      </w:tr>
      <w:tr w:rsidR="00CE0D28" w:rsidRPr="008E625F" w:rsidTr="00A92A4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28" w:rsidRPr="008E625F" w:rsidRDefault="00CE0D28" w:rsidP="00975978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28" w:rsidRPr="000510EC" w:rsidRDefault="00CE0D28" w:rsidP="009945D2">
            <w:pPr>
              <w:pStyle w:val="aff2"/>
              <w:rPr>
                <w:rFonts w:ascii="Times New Roman" w:hAnsi="Times New Roman"/>
                <w:sz w:val="22"/>
                <w:szCs w:val="22"/>
              </w:rPr>
            </w:pPr>
            <w:r w:rsidRPr="000510EC">
              <w:rPr>
                <w:rFonts w:ascii="Times New Roman" w:hAnsi="Times New Roman"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28" w:rsidRDefault="00CE0D28" w:rsidP="00975978">
            <w:pPr>
              <w:pStyle w:val="afb"/>
              <w:rPr>
                <w:rFonts w:ascii="Times New Roman" w:hAnsi="Times New Roman"/>
              </w:rPr>
            </w:pPr>
          </w:p>
        </w:tc>
      </w:tr>
      <w:tr w:rsidR="00CE0D28" w:rsidRPr="008E625F" w:rsidTr="00A92A4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28" w:rsidRPr="008E625F" w:rsidRDefault="00CE0D28" w:rsidP="00975978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28" w:rsidRPr="000510EC" w:rsidRDefault="00CE0D28" w:rsidP="00CE0D28">
            <w:pPr>
              <w:pStyle w:val="aff2"/>
              <w:rPr>
                <w:rFonts w:ascii="Times New Roman" w:hAnsi="Times New Roman"/>
                <w:sz w:val="22"/>
                <w:szCs w:val="22"/>
              </w:rPr>
            </w:pPr>
            <w:r w:rsidRPr="000510EC">
              <w:rPr>
                <w:rFonts w:ascii="Times New Roman" w:hAnsi="Times New Roman"/>
                <w:sz w:val="22"/>
                <w:szCs w:val="22"/>
              </w:rPr>
              <w:t>количество потребителей, воспользовавши</w:t>
            </w:r>
            <w:r w:rsidRPr="000510EC">
              <w:rPr>
                <w:rFonts w:ascii="Times New Roman" w:hAnsi="Times New Roman"/>
                <w:sz w:val="22"/>
                <w:szCs w:val="22"/>
              </w:rPr>
              <w:t>х</w:t>
            </w:r>
            <w:r w:rsidRPr="000510EC">
              <w:rPr>
                <w:rFonts w:ascii="Times New Roman" w:hAnsi="Times New Roman"/>
                <w:sz w:val="22"/>
                <w:szCs w:val="22"/>
              </w:rPr>
              <w:t>ся бесплатными для потребителей услугами</w:t>
            </w:r>
            <w:r w:rsidR="00274C78" w:rsidRPr="000510EC">
              <w:rPr>
                <w:rFonts w:ascii="Times New Roman" w:hAnsi="Times New Roman"/>
                <w:sz w:val="22"/>
                <w:szCs w:val="22"/>
              </w:rPr>
              <w:t>) (среднегодовая численность/ в</w:t>
            </w:r>
            <w:r w:rsidR="00274C78" w:rsidRPr="000510EC">
              <w:rPr>
                <w:rFonts w:ascii="Times New Roman" w:hAnsi="Times New Roman"/>
                <w:sz w:val="22"/>
                <w:szCs w:val="22"/>
              </w:rPr>
              <w:t>ы</w:t>
            </w:r>
            <w:r w:rsidR="00274C78" w:rsidRPr="000510EC">
              <w:rPr>
                <w:rFonts w:ascii="Times New Roman" w:hAnsi="Times New Roman"/>
                <w:sz w:val="22"/>
                <w:szCs w:val="22"/>
              </w:rPr>
              <w:t>пущено):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28" w:rsidRDefault="001D0523" w:rsidP="001D0523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="00274C78">
              <w:rPr>
                <w:rFonts w:ascii="Times New Roman" w:hAnsi="Times New Roman"/>
              </w:rPr>
              <w:t>/</w:t>
            </w:r>
            <w:r w:rsidR="00F13EA9">
              <w:rPr>
                <w:rFonts w:ascii="Times New Roman" w:hAnsi="Times New Roman"/>
              </w:rPr>
              <w:t>56</w:t>
            </w:r>
          </w:p>
        </w:tc>
      </w:tr>
      <w:tr w:rsidR="00CE0D28" w:rsidRPr="008E625F" w:rsidTr="00A92A4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28" w:rsidRPr="008E625F" w:rsidRDefault="00CE0D28" w:rsidP="00975978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28" w:rsidRPr="000510EC" w:rsidRDefault="00CE0D28" w:rsidP="00CE0D28">
            <w:pPr>
              <w:pStyle w:val="aff2"/>
              <w:rPr>
                <w:rFonts w:ascii="Times New Roman" w:hAnsi="Times New Roman"/>
                <w:sz w:val="22"/>
                <w:szCs w:val="22"/>
              </w:rPr>
            </w:pPr>
            <w:r w:rsidRPr="000510EC">
              <w:rPr>
                <w:rFonts w:ascii="Times New Roman" w:hAnsi="Times New Roman"/>
                <w:sz w:val="22"/>
                <w:szCs w:val="22"/>
              </w:rPr>
              <w:t>количество потребителей, воспользовавши</w:t>
            </w:r>
            <w:r w:rsidRPr="000510EC">
              <w:rPr>
                <w:rFonts w:ascii="Times New Roman" w:hAnsi="Times New Roman"/>
                <w:sz w:val="22"/>
                <w:szCs w:val="22"/>
              </w:rPr>
              <w:t>х</w:t>
            </w:r>
            <w:r w:rsidRPr="000510EC">
              <w:rPr>
                <w:rFonts w:ascii="Times New Roman" w:hAnsi="Times New Roman"/>
                <w:sz w:val="22"/>
                <w:szCs w:val="22"/>
              </w:rPr>
              <w:t>ся платными для потребителей услугами</w:t>
            </w:r>
            <w:r w:rsidR="00274C78" w:rsidRPr="000510EC">
              <w:rPr>
                <w:rFonts w:ascii="Times New Roman" w:hAnsi="Times New Roman"/>
                <w:sz w:val="22"/>
                <w:szCs w:val="22"/>
              </w:rPr>
              <w:t>) (среднегодовая численность/ выпущ</w:t>
            </w:r>
            <w:r w:rsidR="00274C78" w:rsidRPr="000510EC">
              <w:rPr>
                <w:rFonts w:ascii="Times New Roman" w:hAnsi="Times New Roman"/>
                <w:sz w:val="22"/>
                <w:szCs w:val="22"/>
              </w:rPr>
              <w:t>е</w:t>
            </w:r>
            <w:r w:rsidR="00274C78" w:rsidRPr="000510EC">
              <w:rPr>
                <w:rFonts w:ascii="Times New Roman" w:hAnsi="Times New Roman"/>
                <w:sz w:val="22"/>
                <w:szCs w:val="22"/>
              </w:rPr>
              <w:t>но):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D28" w:rsidRDefault="001D0523" w:rsidP="001D0523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  <w:r w:rsidR="00274C78">
              <w:rPr>
                <w:rFonts w:ascii="Times New Roman" w:hAnsi="Times New Roman"/>
              </w:rPr>
              <w:t>/102</w:t>
            </w:r>
          </w:p>
        </w:tc>
      </w:tr>
      <w:tr w:rsidR="002D0E8E" w:rsidRPr="008E625F" w:rsidTr="00A92A4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E" w:rsidRPr="008E625F" w:rsidRDefault="002D0E8E" w:rsidP="00975978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E" w:rsidRPr="000510EC" w:rsidRDefault="002D0E8E" w:rsidP="002D0E8E">
            <w:pPr>
              <w:pStyle w:val="aff2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510EC">
              <w:rPr>
                <w:rFonts w:ascii="Times New Roman" w:hAnsi="Times New Roman"/>
                <w:sz w:val="22"/>
                <w:szCs w:val="22"/>
              </w:rPr>
              <w:t>Реализация дополнительных професси</w:t>
            </w:r>
            <w:r w:rsidRPr="000510EC">
              <w:rPr>
                <w:rFonts w:ascii="Times New Roman" w:hAnsi="Times New Roman"/>
                <w:sz w:val="22"/>
                <w:szCs w:val="22"/>
              </w:rPr>
              <w:t>о</w:t>
            </w:r>
            <w:r w:rsidRPr="000510EC">
              <w:rPr>
                <w:rFonts w:ascii="Times New Roman" w:hAnsi="Times New Roman"/>
                <w:sz w:val="22"/>
                <w:szCs w:val="22"/>
              </w:rPr>
              <w:t>нальных образовательных программ на платной основе</w:t>
            </w:r>
            <w:r w:rsidR="00274C78" w:rsidRPr="000510EC">
              <w:rPr>
                <w:rFonts w:ascii="Times New Roman" w:hAnsi="Times New Roman"/>
                <w:sz w:val="22"/>
                <w:szCs w:val="22"/>
              </w:rPr>
              <w:t>) (среднегодовая числе</w:t>
            </w:r>
            <w:r w:rsidR="00274C78" w:rsidRPr="000510EC">
              <w:rPr>
                <w:rFonts w:ascii="Times New Roman" w:hAnsi="Times New Roman"/>
                <w:sz w:val="22"/>
                <w:szCs w:val="22"/>
              </w:rPr>
              <w:t>н</w:t>
            </w:r>
            <w:r w:rsidR="00274C78" w:rsidRPr="000510EC">
              <w:rPr>
                <w:rFonts w:ascii="Times New Roman" w:hAnsi="Times New Roman"/>
                <w:sz w:val="22"/>
                <w:szCs w:val="22"/>
              </w:rPr>
              <w:t>ность/ в</w:t>
            </w:r>
            <w:r w:rsidR="00274C78" w:rsidRPr="000510EC">
              <w:rPr>
                <w:rFonts w:ascii="Times New Roman" w:hAnsi="Times New Roman"/>
                <w:sz w:val="22"/>
                <w:szCs w:val="22"/>
              </w:rPr>
              <w:t>ы</w:t>
            </w:r>
            <w:r w:rsidR="00274C78" w:rsidRPr="000510EC">
              <w:rPr>
                <w:rFonts w:ascii="Times New Roman" w:hAnsi="Times New Roman"/>
                <w:sz w:val="22"/>
                <w:szCs w:val="22"/>
              </w:rPr>
              <w:t>пущено):</w:t>
            </w:r>
            <w:proofErr w:type="gram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E" w:rsidRPr="00954075" w:rsidRDefault="001D0523" w:rsidP="001D0523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274C78">
              <w:rPr>
                <w:rFonts w:ascii="Times New Roman" w:hAnsi="Times New Roman"/>
              </w:rPr>
              <w:t>/13</w:t>
            </w:r>
          </w:p>
        </w:tc>
      </w:tr>
      <w:tr w:rsidR="002D0E8E" w:rsidRPr="008E625F" w:rsidTr="00A92A4B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E" w:rsidRPr="00C12146" w:rsidRDefault="002D0E8E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2.13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E" w:rsidRPr="00C12146" w:rsidRDefault="002D0E8E" w:rsidP="00975978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Количество жалоб потребителей и пр</w:t>
            </w:r>
            <w:r w:rsidRPr="00C12146">
              <w:rPr>
                <w:rFonts w:ascii="Times New Roman" w:hAnsi="Times New Roman"/>
              </w:rPr>
              <w:t>и</w:t>
            </w:r>
            <w:r w:rsidRPr="00C12146">
              <w:rPr>
                <w:rFonts w:ascii="Times New Roman" w:hAnsi="Times New Roman"/>
              </w:rPr>
              <w:t>нятые по результатам их рассмотрения меры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E8E" w:rsidRPr="008E625F" w:rsidRDefault="002D0E8E" w:rsidP="001D0523">
            <w:pPr>
              <w:pStyle w:val="af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301461" w:rsidRPr="008E625F" w:rsidRDefault="00301461" w:rsidP="007B4EBC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813"/>
        <w:gridCol w:w="1417"/>
        <w:gridCol w:w="1279"/>
      </w:tblGrid>
      <w:tr w:rsidR="007B4EBC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Код стр.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План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Факт</w:t>
            </w:r>
          </w:p>
        </w:tc>
      </w:tr>
      <w:tr w:rsidR="00383728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8" w:rsidRPr="00C12146" w:rsidRDefault="00383728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2.14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8" w:rsidRPr="00C12146" w:rsidRDefault="00383728" w:rsidP="00975978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Сумма кассовых и плановых поступлений (с учетом возвратов) в разрезе поступлений, предусмотренных планом финансово-хозяйственной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8" w:rsidRPr="00E764E1" w:rsidRDefault="00CC637A" w:rsidP="003837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135 377689,</w:t>
            </w:r>
            <w:r w:rsidR="00C6453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8" w:rsidRPr="00581D21" w:rsidRDefault="006D7CA5" w:rsidP="00581D21">
            <w:pPr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581D21">
              <w:rPr>
                <w:rFonts w:ascii="Times New Roman" w:hAnsi="Times New Roman"/>
                <w:color w:val="000000"/>
                <w:sz w:val="18"/>
                <w:szCs w:val="18"/>
              </w:rPr>
              <w:t>134468803,07</w:t>
            </w:r>
          </w:p>
        </w:tc>
      </w:tr>
      <w:tr w:rsidR="00383728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8" w:rsidRPr="00C12146" w:rsidRDefault="00383728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8" w:rsidRPr="00A2664E" w:rsidRDefault="00383728" w:rsidP="00975978">
            <w:pPr>
              <w:pStyle w:val="aff2"/>
              <w:rPr>
                <w:rFonts w:ascii="Times New Roman" w:hAnsi="Times New Roman"/>
              </w:rPr>
            </w:pPr>
            <w:r w:rsidRPr="00A2664E">
              <w:rPr>
                <w:rFonts w:ascii="Times New Roman" w:hAnsi="Times New Roman"/>
                <w:color w:val="000000"/>
              </w:rPr>
              <w:t>Субсидии на выполнение гос</w:t>
            </w:r>
            <w:r w:rsidRPr="00A2664E">
              <w:rPr>
                <w:rFonts w:ascii="Times New Roman" w:hAnsi="Times New Roman"/>
                <w:color w:val="000000"/>
              </w:rPr>
              <w:t>у</w:t>
            </w:r>
            <w:r w:rsidRPr="00A2664E">
              <w:rPr>
                <w:rFonts w:ascii="Times New Roman" w:hAnsi="Times New Roman"/>
                <w:color w:val="000000"/>
              </w:rPr>
              <w:t>дарственного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8" w:rsidRPr="00A2664E" w:rsidRDefault="009A2188" w:rsidP="00A266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98 744 113,00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8" w:rsidRPr="00A2664E" w:rsidRDefault="009A2188" w:rsidP="00F343D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98744113,00</w:t>
            </w:r>
          </w:p>
        </w:tc>
      </w:tr>
      <w:tr w:rsidR="00383728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8" w:rsidRPr="00C12146" w:rsidRDefault="00383728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8" w:rsidRPr="00E764E1" w:rsidRDefault="00383728" w:rsidP="006767EA">
            <w:pPr>
              <w:rPr>
                <w:rFonts w:ascii="Times New Roman" w:hAnsi="Times New Roman"/>
                <w:color w:val="000000"/>
                <w:highlight w:val="yellow"/>
              </w:rPr>
            </w:pPr>
            <w:r w:rsidRPr="00645325">
              <w:rPr>
                <w:rFonts w:ascii="Times New Roman" w:hAnsi="Times New Roman"/>
                <w:color w:val="000000"/>
              </w:rPr>
              <w:t>Целев</w:t>
            </w:r>
            <w:r w:rsidR="006767EA">
              <w:rPr>
                <w:rFonts w:ascii="Times New Roman" w:hAnsi="Times New Roman"/>
                <w:color w:val="000000"/>
              </w:rPr>
              <w:t xml:space="preserve">ые </w:t>
            </w:r>
            <w:r w:rsidRPr="00645325">
              <w:rPr>
                <w:rFonts w:ascii="Times New Roman" w:hAnsi="Times New Roman"/>
                <w:color w:val="000000"/>
              </w:rPr>
              <w:t xml:space="preserve"> субсиди</w:t>
            </w:r>
            <w:r w:rsidR="006767EA">
              <w:rPr>
                <w:rFonts w:ascii="Times New Roman" w:hAnsi="Times New Roman"/>
                <w:color w:val="000000"/>
              </w:rPr>
              <w:t>и, всего</w:t>
            </w:r>
            <w:r w:rsidRPr="00645325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8" w:rsidRPr="00645325" w:rsidRDefault="00DA5574" w:rsidP="00A266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30 864 678,</w:t>
            </w:r>
            <w:r w:rsidR="00B1565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8" w:rsidRPr="00645325" w:rsidRDefault="00DA5574" w:rsidP="00A266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30018640,81</w:t>
            </w:r>
          </w:p>
        </w:tc>
      </w:tr>
      <w:tr w:rsidR="003866FA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A" w:rsidRPr="00C12146" w:rsidRDefault="003866FA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A" w:rsidRPr="00645325" w:rsidRDefault="003866FA" w:rsidP="006767EA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A" w:rsidRDefault="003866FA" w:rsidP="00A266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6FA" w:rsidRDefault="003866FA" w:rsidP="00A266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83728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8" w:rsidRPr="00C12146" w:rsidRDefault="00383728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8" w:rsidRPr="003866FA" w:rsidRDefault="003866FA" w:rsidP="00481056">
            <w:pPr>
              <w:rPr>
                <w:rFonts w:ascii="Times New Roman" w:hAnsi="Times New Roman"/>
                <w:color w:val="000000"/>
              </w:rPr>
            </w:pPr>
            <w:r w:rsidRPr="003866FA">
              <w:rPr>
                <w:rFonts w:ascii="Times New Roman" w:hAnsi="Times New Roman"/>
                <w:color w:val="000000"/>
              </w:rPr>
              <w:t xml:space="preserve">Субсидия на реализацию  </w:t>
            </w:r>
            <w:proofErr w:type="gramStart"/>
            <w:r w:rsidRPr="003866FA">
              <w:rPr>
                <w:rFonts w:ascii="Times New Roman" w:hAnsi="Times New Roman"/>
                <w:color w:val="000000"/>
              </w:rPr>
              <w:t>гос. программы</w:t>
            </w:r>
            <w:proofErr w:type="gramEnd"/>
            <w:r w:rsidRPr="003866FA">
              <w:rPr>
                <w:rFonts w:ascii="Times New Roman" w:hAnsi="Times New Roman"/>
                <w:color w:val="000000"/>
              </w:rPr>
              <w:t xml:space="preserve">  "Развитие образов</w:t>
            </w:r>
            <w:r w:rsidRPr="003866FA">
              <w:rPr>
                <w:rFonts w:ascii="Times New Roman" w:hAnsi="Times New Roman"/>
                <w:color w:val="000000"/>
              </w:rPr>
              <w:t>а</w:t>
            </w:r>
            <w:r w:rsidRPr="003866FA">
              <w:rPr>
                <w:rFonts w:ascii="Times New Roman" w:hAnsi="Times New Roman"/>
                <w:color w:val="000000"/>
              </w:rPr>
              <w:t>ния в  Камчатском крае на 2014-20</w:t>
            </w:r>
            <w:r w:rsidR="00481056">
              <w:rPr>
                <w:rFonts w:ascii="Times New Roman" w:hAnsi="Times New Roman"/>
                <w:color w:val="000000"/>
              </w:rPr>
              <w:t>20</w:t>
            </w:r>
            <w:r w:rsidRPr="003866FA">
              <w:rPr>
                <w:rFonts w:ascii="Times New Roman" w:hAnsi="Times New Roman"/>
                <w:color w:val="000000"/>
              </w:rPr>
              <w:t xml:space="preserve"> годы", мер. 2.8.1  Обесп</w:t>
            </w:r>
            <w:r w:rsidRPr="003866FA">
              <w:rPr>
                <w:rFonts w:ascii="Times New Roman" w:hAnsi="Times New Roman"/>
                <w:color w:val="000000"/>
              </w:rPr>
              <w:t>е</w:t>
            </w:r>
            <w:r w:rsidRPr="003866FA">
              <w:rPr>
                <w:rFonts w:ascii="Times New Roman" w:hAnsi="Times New Roman"/>
                <w:color w:val="000000"/>
              </w:rPr>
              <w:t>чение социальных гарантий р</w:t>
            </w:r>
            <w:r w:rsidRPr="003866FA">
              <w:rPr>
                <w:rFonts w:ascii="Times New Roman" w:hAnsi="Times New Roman"/>
                <w:color w:val="000000"/>
              </w:rPr>
              <w:t>а</w:t>
            </w:r>
            <w:r w:rsidRPr="003866FA">
              <w:rPr>
                <w:rFonts w:ascii="Times New Roman" w:hAnsi="Times New Roman"/>
                <w:color w:val="000000"/>
              </w:rPr>
              <w:t xml:space="preserve">ботникам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8" w:rsidRPr="00A2664E" w:rsidRDefault="00481056" w:rsidP="00A266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1 984 432,14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8" w:rsidRPr="00A2664E" w:rsidRDefault="00481056" w:rsidP="00A266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1984432,14</w:t>
            </w:r>
          </w:p>
        </w:tc>
      </w:tr>
      <w:tr w:rsidR="00383728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8" w:rsidRPr="00C12146" w:rsidRDefault="00383728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8" w:rsidRPr="003866FA" w:rsidRDefault="003866FA" w:rsidP="00CA78EB">
            <w:pPr>
              <w:rPr>
                <w:rFonts w:ascii="Times New Roman" w:hAnsi="Times New Roman"/>
                <w:color w:val="000000"/>
              </w:rPr>
            </w:pPr>
            <w:r w:rsidRPr="003866FA">
              <w:rPr>
                <w:rFonts w:ascii="Times New Roman" w:hAnsi="Times New Roman"/>
                <w:color w:val="000000"/>
              </w:rPr>
              <w:t xml:space="preserve">Субсидия на реализацию  </w:t>
            </w:r>
            <w:proofErr w:type="gramStart"/>
            <w:r w:rsidRPr="003866FA">
              <w:rPr>
                <w:rFonts w:ascii="Times New Roman" w:hAnsi="Times New Roman"/>
                <w:color w:val="000000"/>
              </w:rPr>
              <w:t>гос. программы</w:t>
            </w:r>
            <w:proofErr w:type="gramEnd"/>
            <w:r w:rsidRPr="003866FA">
              <w:rPr>
                <w:rFonts w:ascii="Times New Roman" w:hAnsi="Times New Roman"/>
                <w:color w:val="000000"/>
              </w:rPr>
              <w:t xml:space="preserve">  "Развитие образов</w:t>
            </w:r>
            <w:r w:rsidRPr="003866FA">
              <w:rPr>
                <w:rFonts w:ascii="Times New Roman" w:hAnsi="Times New Roman"/>
                <w:color w:val="000000"/>
              </w:rPr>
              <w:t>а</w:t>
            </w:r>
            <w:r w:rsidRPr="003866FA">
              <w:rPr>
                <w:rFonts w:ascii="Times New Roman" w:hAnsi="Times New Roman"/>
                <w:color w:val="000000"/>
              </w:rPr>
              <w:t>ния в  Камчатском крае на 2014-2016 годы" мер. 2.6.1 Стипе</w:t>
            </w:r>
            <w:r w:rsidRPr="003866FA">
              <w:rPr>
                <w:rFonts w:ascii="Times New Roman" w:hAnsi="Times New Roman"/>
                <w:color w:val="000000"/>
              </w:rPr>
              <w:t>н</w:t>
            </w:r>
            <w:r w:rsidRPr="003866FA">
              <w:rPr>
                <w:rFonts w:ascii="Times New Roman" w:hAnsi="Times New Roman"/>
                <w:color w:val="000000"/>
              </w:rPr>
              <w:t>диальное обеспечение обуча</w:t>
            </w:r>
            <w:r w:rsidRPr="003866FA">
              <w:rPr>
                <w:rFonts w:ascii="Times New Roman" w:hAnsi="Times New Roman"/>
                <w:color w:val="000000"/>
              </w:rPr>
              <w:t>ю</w:t>
            </w:r>
            <w:r w:rsidRPr="003866FA">
              <w:rPr>
                <w:rFonts w:ascii="Times New Roman" w:hAnsi="Times New Roman"/>
                <w:color w:val="000000"/>
              </w:rPr>
              <w:t>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8" w:rsidRPr="00A2664E" w:rsidRDefault="00481056" w:rsidP="00A266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1 127 562,00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728" w:rsidRPr="00A2664E" w:rsidRDefault="00481056" w:rsidP="0073760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1127562,00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C12146" w:rsidRDefault="005B5B24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5B5B24" w:rsidRDefault="005B5B24" w:rsidP="0048105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5B5B24">
              <w:rPr>
                <w:rFonts w:ascii="Times New Roman" w:hAnsi="Times New Roman"/>
                <w:color w:val="000000"/>
              </w:rPr>
              <w:t xml:space="preserve">Субсидия на реализацию  </w:t>
            </w:r>
            <w:proofErr w:type="gramStart"/>
            <w:r w:rsidRPr="005B5B24">
              <w:rPr>
                <w:rFonts w:ascii="Times New Roman" w:hAnsi="Times New Roman"/>
                <w:color w:val="000000"/>
              </w:rPr>
              <w:t>гос. программы</w:t>
            </w:r>
            <w:proofErr w:type="gramEnd"/>
            <w:r w:rsidRPr="005B5B24">
              <w:rPr>
                <w:rFonts w:ascii="Times New Roman" w:hAnsi="Times New Roman"/>
                <w:color w:val="000000"/>
              </w:rPr>
              <w:t xml:space="preserve">  "Развитие образов</w:t>
            </w:r>
            <w:r w:rsidRPr="005B5B24">
              <w:rPr>
                <w:rFonts w:ascii="Times New Roman" w:hAnsi="Times New Roman"/>
                <w:color w:val="000000"/>
              </w:rPr>
              <w:t>а</w:t>
            </w:r>
            <w:r w:rsidRPr="005B5B24">
              <w:rPr>
                <w:rFonts w:ascii="Times New Roman" w:hAnsi="Times New Roman"/>
                <w:color w:val="000000"/>
              </w:rPr>
              <w:t>ния в  Камчатском крае на 2014-20</w:t>
            </w:r>
            <w:r w:rsidR="00481056">
              <w:rPr>
                <w:rFonts w:ascii="Times New Roman" w:hAnsi="Times New Roman"/>
                <w:color w:val="000000"/>
              </w:rPr>
              <w:t>20</w:t>
            </w:r>
            <w:r w:rsidRPr="005B5B24">
              <w:rPr>
                <w:rFonts w:ascii="Times New Roman" w:hAnsi="Times New Roman"/>
                <w:color w:val="000000"/>
              </w:rPr>
              <w:t xml:space="preserve"> годы" мер. 2.6.2 Социал</w:t>
            </w:r>
            <w:r w:rsidRPr="005B5B24">
              <w:rPr>
                <w:rFonts w:ascii="Times New Roman" w:hAnsi="Times New Roman"/>
                <w:color w:val="000000"/>
              </w:rPr>
              <w:t>ь</w:t>
            </w:r>
            <w:r w:rsidRPr="005B5B24">
              <w:rPr>
                <w:rFonts w:ascii="Times New Roman" w:hAnsi="Times New Roman"/>
                <w:color w:val="000000"/>
              </w:rPr>
              <w:t>ное обеспечение обучающихся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Default="00481056" w:rsidP="00A266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9 266 477,00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Default="00481056" w:rsidP="00510A3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8 424 527,22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C12146" w:rsidRDefault="005B5B24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5B5B24" w:rsidRDefault="005B5B24" w:rsidP="007760FE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5B5B24">
              <w:rPr>
                <w:rFonts w:ascii="Times New Roman" w:hAnsi="Times New Roman"/>
                <w:color w:val="000000"/>
              </w:rPr>
              <w:t xml:space="preserve">Субсидия на реализацию  </w:t>
            </w:r>
            <w:proofErr w:type="gramStart"/>
            <w:r w:rsidRPr="005B5B24">
              <w:rPr>
                <w:rFonts w:ascii="Times New Roman" w:hAnsi="Times New Roman"/>
                <w:color w:val="000000"/>
              </w:rPr>
              <w:t>гос. программы</w:t>
            </w:r>
            <w:proofErr w:type="gramEnd"/>
            <w:r w:rsidRPr="005B5B24">
              <w:rPr>
                <w:rFonts w:ascii="Times New Roman" w:hAnsi="Times New Roman"/>
                <w:color w:val="000000"/>
              </w:rPr>
              <w:t xml:space="preserve">  " Развитие образов</w:t>
            </w:r>
            <w:r w:rsidRPr="005B5B24">
              <w:rPr>
                <w:rFonts w:ascii="Times New Roman" w:hAnsi="Times New Roman"/>
                <w:color w:val="000000"/>
              </w:rPr>
              <w:t>а</w:t>
            </w:r>
            <w:r w:rsidRPr="005B5B24">
              <w:rPr>
                <w:rFonts w:ascii="Times New Roman" w:hAnsi="Times New Roman"/>
                <w:color w:val="000000"/>
              </w:rPr>
              <w:t>ния в  Камчатском крае на 2014-2016 годы",  2.7.1 Меропри</w:t>
            </w:r>
            <w:r w:rsidRPr="005B5B24">
              <w:rPr>
                <w:rFonts w:ascii="Times New Roman" w:hAnsi="Times New Roman"/>
                <w:color w:val="000000"/>
              </w:rPr>
              <w:t>я</w:t>
            </w:r>
            <w:r w:rsidRPr="005B5B24">
              <w:rPr>
                <w:rFonts w:ascii="Times New Roman" w:hAnsi="Times New Roman"/>
                <w:color w:val="000000"/>
              </w:rPr>
              <w:t xml:space="preserve">тия, направленные на </w:t>
            </w:r>
            <w:r w:rsidRPr="005B5B24">
              <w:rPr>
                <w:rFonts w:ascii="Times New Roman" w:hAnsi="Times New Roman"/>
              </w:rPr>
              <w:t>оснащение современным оборудованием и прочим инвентарем профессиональных образовательных о</w:t>
            </w:r>
            <w:r w:rsidRPr="005B5B24">
              <w:rPr>
                <w:rFonts w:ascii="Times New Roman" w:hAnsi="Times New Roman"/>
              </w:rPr>
              <w:t>р</w:t>
            </w:r>
            <w:r w:rsidRPr="005B5B24">
              <w:rPr>
                <w:rFonts w:ascii="Times New Roman" w:hAnsi="Times New Roman"/>
              </w:rPr>
              <w:t>ганизаций для подготовки кадров по востребованным профе</w:t>
            </w:r>
            <w:r w:rsidRPr="005B5B24">
              <w:rPr>
                <w:rFonts w:ascii="Times New Roman" w:hAnsi="Times New Roman"/>
              </w:rPr>
              <w:t>с</w:t>
            </w:r>
            <w:r w:rsidRPr="005B5B24">
              <w:rPr>
                <w:rFonts w:ascii="Times New Roman" w:hAnsi="Times New Roman"/>
              </w:rPr>
              <w:t>сиям и специальн</w:t>
            </w:r>
            <w:r w:rsidRPr="005B5B24">
              <w:rPr>
                <w:rFonts w:ascii="Times New Roman" w:hAnsi="Times New Roman"/>
              </w:rPr>
              <w:t>о</w:t>
            </w:r>
            <w:r w:rsidRPr="005B5B24">
              <w:rPr>
                <w:rFonts w:ascii="Times New Roman" w:hAnsi="Times New Roman"/>
              </w:rPr>
              <w:t>стям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Default="00481056" w:rsidP="00A266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Default="00481056" w:rsidP="00A266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1000000,00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C12146" w:rsidRDefault="005B5B24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5B5B24" w:rsidRDefault="005B5B24" w:rsidP="0048105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5B5B24">
              <w:rPr>
                <w:rFonts w:ascii="Times New Roman" w:hAnsi="Times New Roman"/>
                <w:color w:val="000000"/>
              </w:rPr>
              <w:t xml:space="preserve">Субсидия на реализацию  </w:t>
            </w:r>
            <w:proofErr w:type="gramStart"/>
            <w:r w:rsidRPr="005B5B24">
              <w:rPr>
                <w:rFonts w:ascii="Times New Roman" w:hAnsi="Times New Roman"/>
                <w:color w:val="000000"/>
              </w:rPr>
              <w:t>гос. программы</w:t>
            </w:r>
            <w:proofErr w:type="gramEnd"/>
            <w:r w:rsidRPr="005B5B24">
              <w:rPr>
                <w:rFonts w:ascii="Times New Roman" w:hAnsi="Times New Roman"/>
                <w:color w:val="000000"/>
              </w:rPr>
              <w:t xml:space="preserve">  " Развитие образов</w:t>
            </w:r>
            <w:r w:rsidRPr="005B5B24">
              <w:rPr>
                <w:rFonts w:ascii="Times New Roman" w:hAnsi="Times New Roman"/>
                <w:color w:val="000000"/>
              </w:rPr>
              <w:t>а</w:t>
            </w:r>
            <w:r w:rsidRPr="005B5B24">
              <w:rPr>
                <w:rFonts w:ascii="Times New Roman" w:hAnsi="Times New Roman"/>
                <w:color w:val="000000"/>
              </w:rPr>
              <w:t>ния в  Камчатском крае на 2014-20</w:t>
            </w:r>
            <w:r w:rsidR="00481056">
              <w:rPr>
                <w:rFonts w:ascii="Times New Roman" w:hAnsi="Times New Roman"/>
                <w:color w:val="000000"/>
              </w:rPr>
              <w:t>20</w:t>
            </w:r>
            <w:r w:rsidRPr="005B5B24">
              <w:rPr>
                <w:rFonts w:ascii="Times New Roman" w:hAnsi="Times New Roman"/>
                <w:color w:val="000000"/>
              </w:rPr>
              <w:t xml:space="preserve"> годы",  2.7.</w:t>
            </w:r>
            <w:r w:rsidR="00481056">
              <w:rPr>
                <w:rFonts w:ascii="Times New Roman" w:hAnsi="Times New Roman"/>
                <w:color w:val="000000"/>
              </w:rPr>
              <w:t>3</w:t>
            </w:r>
            <w:r w:rsidRPr="005B5B24">
              <w:rPr>
                <w:rFonts w:ascii="Times New Roman" w:hAnsi="Times New Roman"/>
                <w:color w:val="000000"/>
              </w:rPr>
              <w:t xml:space="preserve"> </w:t>
            </w:r>
            <w:r w:rsidR="00481056">
              <w:rPr>
                <w:rFonts w:ascii="Times New Roman" w:hAnsi="Times New Roman"/>
                <w:color w:val="000000"/>
              </w:rPr>
              <w:t>проведение капитального ремонта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Default="00481056" w:rsidP="00A266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15 069 838,26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Default="00481056" w:rsidP="00A266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15065750,20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C12146" w:rsidRDefault="005B5B24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5B5B24" w:rsidRDefault="005B5B24" w:rsidP="001E45B3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5B5B24">
              <w:rPr>
                <w:rFonts w:ascii="Times New Roman" w:hAnsi="Times New Roman"/>
                <w:color w:val="000000"/>
              </w:rPr>
              <w:t xml:space="preserve">Субсидия на реализацию  </w:t>
            </w:r>
            <w:proofErr w:type="gramStart"/>
            <w:r w:rsidRPr="005B5B24">
              <w:rPr>
                <w:rFonts w:ascii="Times New Roman" w:hAnsi="Times New Roman"/>
                <w:color w:val="000000"/>
              </w:rPr>
              <w:t>гос. программы</w:t>
            </w:r>
            <w:proofErr w:type="gramEnd"/>
            <w:r w:rsidRPr="005B5B24">
              <w:rPr>
                <w:rFonts w:ascii="Times New Roman" w:hAnsi="Times New Roman"/>
                <w:color w:val="000000"/>
              </w:rPr>
              <w:t xml:space="preserve">  "</w:t>
            </w:r>
            <w:r w:rsidR="00481056">
              <w:rPr>
                <w:rFonts w:ascii="Times New Roman" w:hAnsi="Times New Roman"/>
                <w:color w:val="000000"/>
              </w:rPr>
              <w:t>Профилактика пр</w:t>
            </w:r>
            <w:r w:rsidR="00481056">
              <w:rPr>
                <w:rFonts w:ascii="Times New Roman" w:hAnsi="Times New Roman"/>
                <w:color w:val="000000"/>
              </w:rPr>
              <w:t>а</w:t>
            </w:r>
            <w:r w:rsidR="00481056">
              <w:rPr>
                <w:rFonts w:ascii="Times New Roman" w:hAnsi="Times New Roman"/>
                <w:color w:val="000000"/>
              </w:rPr>
              <w:t>вонарушений, терроризма, экстремизма, наркомании и алког</w:t>
            </w:r>
            <w:r w:rsidR="00481056">
              <w:rPr>
                <w:rFonts w:ascii="Times New Roman" w:hAnsi="Times New Roman"/>
                <w:color w:val="000000"/>
              </w:rPr>
              <w:t>о</w:t>
            </w:r>
            <w:r w:rsidR="00481056">
              <w:rPr>
                <w:rFonts w:ascii="Times New Roman" w:hAnsi="Times New Roman"/>
                <w:color w:val="000000"/>
              </w:rPr>
              <w:t xml:space="preserve">лизма </w:t>
            </w:r>
            <w:r w:rsidR="00481056" w:rsidRPr="005B5B24">
              <w:rPr>
                <w:rFonts w:ascii="Times New Roman" w:hAnsi="Times New Roman"/>
                <w:color w:val="000000"/>
              </w:rPr>
              <w:t>в  Камчатском крае на 2014-20</w:t>
            </w:r>
            <w:r w:rsidR="00481056">
              <w:rPr>
                <w:rFonts w:ascii="Times New Roman" w:hAnsi="Times New Roman"/>
                <w:color w:val="000000"/>
              </w:rPr>
              <w:t>18</w:t>
            </w:r>
            <w:r w:rsidR="00481056" w:rsidRPr="005B5B24">
              <w:rPr>
                <w:rFonts w:ascii="Times New Roman" w:hAnsi="Times New Roman"/>
                <w:color w:val="000000"/>
              </w:rPr>
              <w:t xml:space="preserve"> годы </w:t>
            </w:r>
            <w:r w:rsidRPr="005B5B24">
              <w:rPr>
                <w:rFonts w:ascii="Times New Roman" w:hAnsi="Times New Roman"/>
                <w:color w:val="000000"/>
              </w:rPr>
              <w:t xml:space="preserve">", мер. </w:t>
            </w:r>
            <w:r w:rsidR="00481056">
              <w:rPr>
                <w:rFonts w:ascii="Times New Roman" w:hAnsi="Times New Roman"/>
                <w:color w:val="000000"/>
              </w:rPr>
              <w:t>2.1.4.3</w:t>
            </w:r>
            <w:r w:rsidRPr="005B5B24">
              <w:rPr>
                <w:rFonts w:ascii="Times New Roman" w:hAnsi="Times New Roman"/>
                <w:color w:val="000000"/>
              </w:rPr>
              <w:t xml:space="preserve"> </w:t>
            </w:r>
            <w:r w:rsidR="00481056">
              <w:rPr>
                <w:rFonts w:ascii="Times New Roman" w:hAnsi="Times New Roman"/>
                <w:color w:val="000000"/>
              </w:rPr>
              <w:t>оснащение краевых учреждений социальной сферы в Камча</w:t>
            </w:r>
            <w:r w:rsidR="00481056">
              <w:rPr>
                <w:rFonts w:ascii="Times New Roman" w:hAnsi="Times New Roman"/>
                <w:color w:val="000000"/>
              </w:rPr>
              <w:t>т</w:t>
            </w:r>
            <w:r w:rsidR="00481056">
              <w:rPr>
                <w:rFonts w:ascii="Times New Roman" w:hAnsi="Times New Roman"/>
                <w:color w:val="000000"/>
              </w:rPr>
              <w:t xml:space="preserve">ском крае </w:t>
            </w:r>
            <w:r w:rsidR="004F2B65">
              <w:rPr>
                <w:rFonts w:ascii="Times New Roman" w:hAnsi="Times New Roman"/>
                <w:color w:val="000000"/>
              </w:rPr>
              <w:t>защитным оборудованием и сооружением</w:t>
            </w:r>
            <w:r w:rsidR="001E45B3">
              <w:rPr>
                <w:rFonts w:ascii="Times New Roman" w:hAnsi="Times New Roman"/>
                <w:color w:val="000000"/>
              </w:rPr>
              <w:t xml:space="preserve"> </w:t>
            </w:r>
            <w:r w:rsidR="004F2B65">
              <w:rPr>
                <w:rFonts w:ascii="Times New Roman" w:hAnsi="Times New Roman"/>
                <w:color w:val="000000"/>
              </w:rPr>
              <w:t xml:space="preserve">в целях обеспечения </w:t>
            </w:r>
            <w:r w:rsidR="001E45B3" w:rsidRPr="001E45B3">
              <w:rPr>
                <w:rFonts w:ascii="Times New Roman" w:hAnsi="Times New Roman"/>
                <w:color w:val="000000"/>
              </w:rPr>
              <w:t>антитеррористической бе</w:t>
            </w:r>
            <w:r w:rsidR="001E45B3" w:rsidRPr="001E45B3">
              <w:rPr>
                <w:rFonts w:ascii="Times New Roman" w:hAnsi="Times New Roman"/>
                <w:color w:val="000000"/>
              </w:rPr>
              <w:t>з</w:t>
            </w:r>
            <w:r w:rsidR="001E45B3" w:rsidRPr="001E45B3">
              <w:rPr>
                <w:rFonts w:ascii="Times New Roman" w:hAnsi="Times New Roman"/>
                <w:color w:val="000000"/>
              </w:rPr>
              <w:t>опасности, в том числе в краевых государственных учрежден</w:t>
            </w:r>
            <w:r w:rsidR="001E45B3" w:rsidRPr="001E45B3">
              <w:rPr>
                <w:rFonts w:ascii="Times New Roman" w:hAnsi="Times New Roman"/>
                <w:color w:val="000000"/>
              </w:rPr>
              <w:t>и</w:t>
            </w:r>
            <w:r w:rsidR="001E45B3" w:rsidRPr="001E45B3">
              <w:rPr>
                <w:rFonts w:ascii="Times New Roman" w:hAnsi="Times New Roman"/>
                <w:color w:val="000000"/>
              </w:rPr>
              <w:t>ях образования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Default="001E45B3" w:rsidP="00A266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2 066 369,25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Default="001E45B3" w:rsidP="00A266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2066369,25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C12146" w:rsidRDefault="005B5B24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5B5B24" w:rsidRDefault="005B5B24" w:rsidP="00481056">
            <w:pPr>
              <w:snapToGrid w:val="0"/>
              <w:rPr>
                <w:rFonts w:ascii="Times New Roman" w:hAnsi="Times New Roman"/>
                <w:color w:val="000000"/>
              </w:rPr>
            </w:pPr>
            <w:r w:rsidRPr="005B5B24">
              <w:rPr>
                <w:rFonts w:ascii="Times New Roman" w:hAnsi="Times New Roman"/>
                <w:color w:val="000000"/>
              </w:rPr>
              <w:t>Субсидия на реализацию  мероприятий  государственной  пр</w:t>
            </w:r>
            <w:r w:rsidRPr="005B5B24">
              <w:rPr>
                <w:rFonts w:ascii="Times New Roman" w:hAnsi="Times New Roman"/>
                <w:color w:val="000000"/>
              </w:rPr>
              <w:t>о</w:t>
            </w:r>
            <w:r w:rsidRPr="005B5B24">
              <w:rPr>
                <w:rFonts w:ascii="Times New Roman" w:hAnsi="Times New Roman"/>
                <w:color w:val="000000"/>
              </w:rPr>
              <w:t>граммы  " Социальная поддержка граждан  в  Камча</w:t>
            </w:r>
            <w:r w:rsidRPr="005B5B24">
              <w:rPr>
                <w:rFonts w:ascii="Times New Roman" w:hAnsi="Times New Roman"/>
                <w:color w:val="000000"/>
              </w:rPr>
              <w:t>т</w:t>
            </w:r>
            <w:r w:rsidRPr="005B5B24">
              <w:rPr>
                <w:rFonts w:ascii="Times New Roman" w:hAnsi="Times New Roman"/>
                <w:color w:val="000000"/>
              </w:rPr>
              <w:t>ском крае на 2014-2018 годы", мер.</w:t>
            </w:r>
            <w:r w:rsidR="00481056">
              <w:rPr>
                <w:rFonts w:ascii="Times New Roman" w:hAnsi="Times New Roman"/>
                <w:color w:val="000000"/>
              </w:rPr>
              <w:t>3.3.15</w:t>
            </w:r>
            <w:r w:rsidRPr="005B5B24">
              <w:rPr>
                <w:rFonts w:ascii="Times New Roman" w:hAnsi="Times New Roman"/>
                <w:color w:val="000000"/>
              </w:rPr>
              <w:t xml:space="preserve"> </w:t>
            </w:r>
            <w:r w:rsidR="00481056">
              <w:rPr>
                <w:rFonts w:ascii="Times New Roman" w:hAnsi="Times New Roman"/>
              </w:rPr>
              <w:t>п</w:t>
            </w:r>
            <w:r w:rsidRPr="005B5B24">
              <w:rPr>
                <w:rFonts w:ascii="Times New Roman" w:hAnsi="Times New Roman"/>
              </w:rPr>
              <w:t xml:space="preserve">риобретение </w:t>
            </w:r>
            <w:r w:rsidR="00481056">
              <w:rPr>
                <w:rFonts w:ascii="Times New Roman" w:hAnsi="Times New Roman"/>
              </w:rPr>
              <w:t>современного р</w:t>
            </w:r>
            <w:r w:rsidR="00481056">
              <w:rPr>
                <w:rFonts w:ascii="Times New Roman" w:hAnsi="Times New Roman"/>
              </w:rPr>
              <w:t>е</w:t>
            </w:r>
            <w:r w:rsidR="00481056">
              <w:rPr>
                <w:rFonts w:ascii="Times New Roman" w:hAnsi="Times New Roman"/>
              </w:rPr>
              <w:t>абилитационного оборудования, технических изделий, сре</w:t>
            </w:r>
            <w:proofErr w:type="gramStart"/>
            <w:r w:rsidR="00481056">
              <w:rPr>
                <w:rFonts w:ascii="Times New Roman" w:hAnsi="Times New Roman"/>
              </w:rPr>
              <w:t>дств тв</w:t>
            </w:r>
            <w:proofErr w:type="gramEnd"/>
            <w:r w:rsidR="00481056">
              <w:rPr>
                <w:rFonts w:ascii="Times New Roman" w:hAnsi="Times New Roman"/>
              </w:rPr>
              <w:t>орческой и трудовой реабилитации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Default="00481056" w:rsidP="00A266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Default="00481056" w:rsidP="00A266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350 000,00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C12146" w:rsidRDefault="005B5B24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A2664E" w:rsidRDefault="005B5B24" w:rsidP="00A2664E">
            <w:pPr>
              <w:rPr>
                <w:rFonts w:ascii="Times New Roman" w:hAnsi="Times New Roman"/>
                <w:color w:val="000000"/>
              </w:rPr>
            </w:pPr>
            <w:r w:rsidRPr="00A2664E">
              <w:rPr>
                <w:rFonts w:ascii="Times New Roman" w:hAnsi="Times New Roman"/>
                <w:color w:val="000000"/>
              </w:rPr>
              <w:t>Доходы от оказания платных услуг (курсовая подготовка, плата за проживание в общежитии)</w:t>
            </w:r>
          </w:p>
          <w:p w:rsidR="005B5B24" w:rsidRPr="00A2664E" w:rsidRDefault="005B5B24" w:rsidP="00A2664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A2664E" w:rsidRDefault="00CC637A" w:rsidP="00A266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4 812 269,58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A2664E" w:rsidRDefault="00CC637A" w:rsidP="00A266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4 781 498,78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C12146" w:rsidRDefault="005B5B24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Default="005B5B24" w:rsidP="00A266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Доходы от штрафов, пеней, иных сумм принудительного изъ</w:t>
            </w:r>
            <w:r>
              <w:rPr>
                <w:rFonts w:ascii="Times New Roman" w:hAnsi="Times New Roman"/>
                <w:color w:val="000000"/>
              </w:rPr>
              <w:t>я</w:t>
            </w:r>
            <w:r>
              <w:rPr>
                <w:rFonts w:ascii="Times New Roman" w:hAnsi="Times New Roman"/>
                <w:color w:val="000000"/>
              </w:rPr>
              <w:t>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Default="00CC637A" w:rsidP="00A266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178 073,48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Default="00CC637A" w:rsidP="00A266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178 073,48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C12146" w:rsidRDefault="005B5B24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A2664E" w:rsidRDefault="005B5B24" w:rsidP="00A266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Доходы от выбытия материальных запасов</w:t>
            </w:r>
          </w:p>
          <w:p w:rsidR="005B5B24" w:rsidRPr="00A2664E" w:rsidRDefault="005B5B24" w:rsidP="00A2664E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A2664E" w:rsidRDefault="00CC637A" w:rsidP="00A266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706 477,00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A2664E" w:rsidRDefault="00CC637A" w:rsidP="00A266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706 477,00</w:t>
            </w:r>
          </w:p>
        </w:tc>
      </w:tr>
      <w:tr w:rsidR="00CC637A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7A" w:rsidRPr="00C12146" w:rsidRDefault="00CC637A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7A" w:rsidRDefault="00CC637A" w:rsidP="00A266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Доходы от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7A" w:rsidRDefault="00CC637A" w:rsidP="00A266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32 077,50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7A" w:rsidRDefault="00CC637A" w:rsidP="00A266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C637A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7A" w:rsidRPr="00C12146" w:rsidRDefault="00CC637A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7A" w:rsidRDefault="00CC637A" w:rsidP="00A2664E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Прочие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7A" w:rsidRDefault="00CC637A" w:rsidP="00A266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37A" w:rsidRDefault="00CC637A" w:rsidP="00A2664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C12146" w:rsidRDefault="005B5B24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2.15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C12146" w:rsidRDefault="005B5B24" w:rsidP="00975978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Сумма кассовых и плановых выплат (с учетом восстановле</w:t>
            </w:r>
            <w:r w:rsidRPr="00C12146">
              <w:rPr>
                <w:rFonts w:ascii="Times New Roman" w:hAnsi="Times New Roman"/>
              </w:rPr>
              <w:t>н</w:t>
            </w:r>
            <w:r w:rsidRPr="00C12146">
              <w:rPr>
                <w:rFonts w:ascii="Times New Roman" w:hAnsi="Times New Roman"/>
              </w:rPr>
              <w:t>ных кассовых выплат) в разрезе выплат, предусмотренных пл</w:t>
            </w:r>
            <w:r w:rsidRPr="00C12146">
              <w:rPr>
                <w:rFonts w:ascii="Times New Roman" w:hAnsi="Times New Roman"/>
              </w:rPr>
              <w:t>а</w:t>
            </w:r>
            <w:r w:rsidRPr="00C12146">
              <w:rPr>
                <w:rFonts w:ascii="Times New Roman" w:hAnsi="Times New Roman"/>
              </w:rPr>
              <w:t>ном финансово-хозяйственной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3E3BDB" w:rsidP="00975978">
            <w:pPr>
              <w:pStyle w:val="afb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135377689,21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092051" w:rsidRDefault="00092051" w:rsidP="00442DFC">
            <w:pPr>
              <w:pStyle w:val="afb"/>
              <w:rPr>
                <w:rFonts w:ascii="Times New Roman" w:hAnsi="Times New Roman"/>
                <w:sz w:val="18"/>
                <w:szCs w:val="18"/>
              </w:rPr>
            </w:pPr>
            <w:r w:rsidRPr="00092051">
              <w:rPr>
                <w:rFonts w:ascii="Times New Roman" w:hAnsi="Times New Roman"/>
                <w:sz w:val="18"/>
                <w:szCs w:val="18"/>
              </w:rPr>
              <w:t>132997902,52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8E625F" w:rsidRDefault="005B5B24" w:rsidP="0097597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>Оплата труда и начисления на выплаты по оплате тр</w:t>
            </w: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>да, всего</w:t>
            </w:r>
          </w:p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B3775B" w:rsidP="009C22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60 331 881,28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307EAF" w:rsidP="00307EA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60113595,11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8E625F" w:rsidRDefault="005B5B24" w:rsidP="0097597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38372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8E625F" w:rsidRDefault="005B5B24" w:rsidP="0097597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Заработная плата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B3775B" w:rsidP="009C22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45 177 124,02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307EAF" w:rsidP="009C22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45151279,98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8E625F" w:rsidRDefault="005B5B24" w:rsidP="0097597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выплаты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B3775B" w:rsidP="009C22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2 016 621,57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307EAF" w:rsidP="009C22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2016412,10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8E625F" w:rsidRDefault="005B5B24" w:rsidP="0097597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>Начисления на выплаты по о</w:t>
            </w: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лате труда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B3775B" w:rsidP="009C22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13 138 135,69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307EAF" w:rsidP="003837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12945903,03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8E625F" w:rsidRDefault="005B5B24" w:rsidP="0097597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Оплата работ, услуг, всего </w:t>
            </w:r>
          </w:p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B3775B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55 338 336,61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307EAF" w:rsidP="00A92A4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54084205,55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8E625F" w:rsidRDefault="005B5B24" w:rsidP="0097597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9C22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A92A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8E625F" w:rsidRDefault="005B5B24" w:rsidP="0097597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Услуги связи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B3775B" w:rsidP="009C22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534 045,55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307EAF" w:rsidP="00A92A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533572,46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8E625F" w:rsidRDefault="005B5B24" w:rsidP="0097597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Транспортные услуги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B3775B" w:rsidP="009C22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36 300,00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307EAF" w:rsidP="00A92A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36275,80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8E625F" w:rsidRDefault="005B5B24" w:rsidP="0097597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Коммунальные услуги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B3775B" w:rsidP="009C22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26 607 257,43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307EAF" w:rsidP="00A92A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25434345,20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8E625F" w:rsidRDefault="005B5B24" w:rsidP="0097597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>Арендная плата за польз</w:t>
            </w: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вание имуществом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A92A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307EAF" w:rsidP="00A92A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8E625F" w:rsidRDefault="005B5B24" w:rsidP="0097597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>Работы, услуги по содерж</w:t>
            </w: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нию имущества </w:t>
            </w:r>
          </w:p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B3775B" w:rsidP="009C22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18 347 156,99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307EAF" w:rsidP="00A92A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18303664,40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8E625F" w:rsidRDefault="005B5B24" w:rsidP="0097597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работы, услуги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B3775B" w:rsidP="009C22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9 813 576,64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307EAF" w:rsidP="00A92A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9776347,69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8E625F" w:rsidRDefault="005B5B24" w:rsidP="0097597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>Социальное обеспечение, всего</w:t>
            </w:r>
          </w:p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364BEA" w:rsidP="009C22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1 188 615,00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307EAF" w:rsidP="00A92A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1167860,90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8E625F" w:rsidRDefault="005B5B24" w:rsidP="0097597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9C22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A92A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8E625F" w:rsidRDefault="005B5B24" w:rsidP="0097597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>Пособия по социальной п</w:t>
            </w: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мощи населению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364BEA" w:rsidP="001B32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1 188 615,00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307EAF" w:rsidP="00A92A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1167860,90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8E625F" w:rsidRDefault="005B5B24" w:rsidP="0097597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Прочие расходы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364BEA" w:rsidP="009C22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3 951 314,36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307EAF" w:rsidP="0038372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3 753 846,11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8E625F" w:rsidRDefault="005B5B24" w:rsidP="0097597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>Поступление нефинансовых а</w:t>
            </w: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тивов, всего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364BEA" w:rsidP="009C22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14 567 541,96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307EAF" w:rsidP="00A92A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13878394,85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8E625F" w:rsidRDefault="005B5B24" w:rsidP="0097597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 них: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9C22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A92A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8E625F" w:rsidRDefault="005B5B24" w:rsidP="0097597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осно</w:t>
            </w: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ных средств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364BEA" w:rsidP="001B32D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4 374 839,25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307EAF" w:rsidP="00A92A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4369443,25</w:t>
            </w:r>
          </w:p>
        </w:tc>
      </w:tr>
      <w:tr w:rsidR="005B5B24" w:rsidRPr="008E625F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8E625F" w:rsidRDefault="005B5B24" w:rsidP="00975978">
            <w:pPr>
              <w:pStyle w:val="afb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5B5B24" w:rsidP="009C222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стоимости матер</w:t>
            </w: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9C2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альных запасов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8C3967" w:rsidP="00364BE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364BEA">
              <w:rPr>
                <w:rFonts w:ascii="Times New Roman" w:hAnsi="Times New Roman"/>
                <w:color w:val="000000"/>
                <w:sz w:val="20"/>
                <w:szCs w:val="20"/>
              </w:rPr>
              <w:t> 192 702,71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9C2227" w:rsidRDefault="00307EAF" w:rsidP="00A92A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9508951,60</w:t>
            </w:r>
          </w:p>
        </w:tc>
      </w:tr>
      <w:tr w:rsidR="005B5B24" w:rsidRPr="0030146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366EC8" w:rsidRDefault="005B5B24" w:rsidP="00975978">
            <w:pPr>
              <w:pStyle w:val="afb"/>
              <w:rPr>
                <w:rFonts w:ascii="Times New Roman" w:hAnsi="Times New Roman"/>
              </w:rPr>
            </w:pPr>
            <w:r w:rsidRPr="00366EC8">
              <w:rPr>
                <w:rFonts w:ascii="Times New Roman" w:hAnsi="Times New Roman"/>
              </w:rPr>
              <w:t>2.16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366EC8" w:rsidRDefault="005B5B24" w:rsidP="00975978">
            <w:pPr>
              <w:pStyle w:val="aff2"/>
              <w:rPr>
                <w:rFonts w:ascii="Times New Roman" w:hAnsi="Times New Roman"/>
              </w:rPr>
            </w:pPr>
            <w:r w:rsidRPr="00366EC8">
              <w:rPr>
                <w:rFonts w:ascii="Times New Roman" w:hAnsi="Times New Roman"/>
              </w:rPr>
              <w:t xml:space="preserve">Объем услуг (работ) в натуральном и финансовом выражении, </w:t>
            </w:r>
            <w:r w:rsidRPr="00366EC8">
              <w:rPr>
                <w:rFonts w:ascii="Times New Roman" w:hAnsi="Times New Roman"/>
              </w:rPr>
              <w:lastRenderedPageBreak/>
              <w:t>которые оказаны потребителям в рамках государственного з</w:t>
            </w:r>
            <w:r w:rsidRPr="00366EC8">
              <w:rPr>
                <w:rFonts w:ascii="Times New Roman" w:hAnsi="Times New Roman"/>
              </w:rPr>
              <w:t>а</w:t>
            </w:r>
            <w:r w:rsidRPr="00366EC8">
              <w:rPr>
                <w:rFonts w:ascii="Times New Roman" w:hAnsi="Times New Roman"/>
              </w:rPr>
              <w:t>дания за отчетный период (раздельно по каждой услуге по группам затрат)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047789" w:rsidRDefault="005B5B24" w:rsidP="00047789">
            <w:pPr>
              <w:pStyle w:val="afb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047789" w:rsidRDefault="005B5B24" w:rsidP="00047789">
            <w:pPr>
              <w:pStyle w:val="afb"/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5B5B24" w:rsidRPr="0030146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366EC8" w:rsidRDefault="005B5B24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CD02FC" w:rsidRDefault="005B5B24" w:rsidP="00CD02FC">
            <w:r>
              <w:rPr>
                <w:rFonts w:ascii="Times New Roman" w:hAnsi="Times New Roman"/>
              </w:rPr>
              <w:t xml:space="preserve">- </w:t>
            </w:r>
            <w:r w:rsidR="00112C89">
              <w:rPr>
                <w:rFonts w:ascii="Times New Roman" w:hAnsi="Times New Roman"/>
              </w:rPr>
              <w:t>р</w:t>
            </w:r>
            <w:r w:rsidR="00112C89" w:rsidRPr="00112C89">
              <w:rPr>
                <w:rFonts w:ascii="Times New Roman" w:hAnsi="Times New Roman"/>
              </w:rPr>
              <w:t>еализация образовательных программ среднего професси</w:t>
            </w:r>
            <w:r w:rsidR="00112C89" w:rsidRPr="00112C89">
              <w:rPr>
                <w:rFonts w:ascii="Times New Roman" w:hAnsi="Times New Roman"/>
              </w:rPr>
              <w:t>о</w:t>
            </w:r>
            <w:r w:rsidR="00112C89" w:rsidRPr="00112C89">
              <w:rPr>
                <w:rFonts w:ascii="Times New Roman" w:hAnsi="Times New Roman"/>
              </w:rPr>
              <w:t xml:space="preserve">нального </w:t>
            </w:r>
            <w:proofErr w:type="gramStart"/>
            <w:r w:rsidR="00112C89" w:rsidRPr="00112C89">
              <w:rPr>
                <w:rFonts w:ascii="Times New Roman" w:hAnsi="Times New Roman"/>
              </w:rPr>
              <w:t>обучения-программ</w:t>
            </w:r>
            <w:proofErr w:type="gramEnd"/>
            <w:r w:rsidR="00112C89" w:rsidRPr="00112C89">
              <w:rPr>
                <w:rFonts w:ascii="Times New Roman" w:hAnsi="Times New Roman"/>
              </w:rPr>
              <w:t xml:space="preserve"> подготовки специалистов средн</w:t>
            </w:r>
            <w:r w:rsidR="00112C89" w:rsidRPr="00112C89">
              <w:rPr>
                <w:rFonts w:ascii="Times New Roman" w:hAnsi="Times New Roman"/>
              </w:rPr>
              <w:t>е</w:t>
            </w:r>
            <w:r w:rsidR="00112C89" w:rsidRPr="00112C89">
              <w:rPr>
                <w:rFonts w:ascii="Times New Roman" w:hAnsi="Times New Roman"/>
              </w:rPr>
              <w:t>го звена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0D1CA7" w:rsidRDefault="00636538" w:rsidP="00047789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B5B24" w:rsidRPr="000D1CA7">
              <w:rPr>
                <w:rFonts w:ascii="Times New Roman" w:hAnsi="Times New Roman"/>
              </w:rPr>
              <w:t xml:space="preserve"> чел./ </w:t>
            </w:r>
          </w:p>
          <w:p w:rsidR="005B5B24" w:rsidRPr="00CD02FC" w:rsidRDefault="00112C89" w:rsidP="00CD02F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2870468,40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Default="00112C89" w:rsidP="00047789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B5B24" w:rsidRPr="000D1CA7">
              <w:rPr>
                <w:rFonts w:ascii="Times New Roman" w:hAnsi="Times New Roman"/>
              </w:rPr>
              <w:t xml:space="preserve"> чел./</w:t>
            </w:r>
          </w:p>
          <w:p w:rsidR="005B5B24" w:rsidRPr="00D7467E" w:rsidRDefault="00112C89" w:rsidP="00D746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6203210,03</w:t>
            </w:r>
          </w:p>
        </w:tc>
      </w:tr>
      <w:tr w:rsidR="005B5B24" w:rsidRPr="0030146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366EC8" w:rsidRDefault="005B5B24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366EC8" w:rsidRDefault="005B5B24" w:rsidP="00CD02FC">
            <w:pPr>
              <w:pStyle w:val="af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2C22BF">
              <w:rPr>
                <w:rFonts w:ascii="Times New Roman" w:hAnsi="Times New Roman"/>
              </w:rPr>
              <w:t>р</w:t>
            </w:r>
            <w:r w:rsidR="002C22BF" w:rsidRPr="002C22BF">
              <w:rPr>
                <w:rFonts w:ascii="Times New Roman" w:hAnsi="Times New Roman"/>
              </w:rPr>
              <w:t>еализация образовательных программ среднего професси</w:t>
            </w:r>
            <w:r w:rsidR="002C22BF" w:rsidRPr="002C22BF">
              <w:rPr>
                <w:rFonts w:ascii="Times New Roman" w:hAnsi="Times New Roman"/>
              </w:rPr>
              <w:t>о</w:t>
            </w:r>
            <w:r w:rsidR="002C22BF" w:rsidRPr="002C22BF">
              <w:rPr>
                <w:rFonts w:ascii="Times New Roman" w:hAnsi="Times New Roman"/>
              </w:rPr>
              <w:t>нального образовани</w:t>
            </w:r>
            <w:proofErr w:type="gramStart"/>
            <w:r w:rsidR="002C22BF" w:rsidRPr="002C22BF">
              <w:rPr>
                <w:rFonts w:ascii="Times New Roman" w:hAnsi="Times New Roman"/>
              </w:rPr>
              <w:t>я-</w:t>
            </w:r>
            <w:proofErr w:type="gramEnd"/>
            <w:r w:rsidR="002C22BF" w:rsidRPr="002C22BF">
              <w:rPr>
                <w:rFonts w:ascii="Times New Roman" w:hAnsi="Times New Roman"/>
              </w:rPr>
              <w:t xml:space="preserve"> программ подготовки квалифицирова</w:t>
            </w:r>
            <w:r w:rsidR="002C22BF" w:rsidRPr="002C22BF">
              <w:rPr>
                <w:rFonts w:ascii="Times New Roman" w:hAnsi="Times New Roman"/>
              </w:rPr>
              <w:t>н</w:t>
            </w:r>
            <w:r w:rsidR="002C22BF" w:rsidRPr="002C22BF">
              <w:rPr>
                <w:rFonts w:ascii="Times New Roman" w:hAnsi="Times New Roman"/>
              </w:rPr>
              <w:t>ных рабочих,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Pr="000D1CA7" w:rsidRDefault="002C22BF" w:rsidP="00047789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  <w:r w:rsidR="005B5B24" w:rsidRPr="000D1CA7">
              <w:rPr>
                <w:rFonts w:ascii="Times New Roman" w:hAnsi="Times New Roman"/>
              </w:rPr>
              <w:t xml:space="preserve"> чел./</w:t>
            </w:r>
          </w:p>
          <w:p w:rsidR="005B5B24" w:rsidRPr="00CD02FC" w:rsidRDefault="002C22BF" w:rsidP="00CD02F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64298492,19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24" w:rsidRDefault="002C22BF" w:rsidP="00047789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110 </w:t>
            </w:r>
            <w:r w:rsidR="005B5B24" w:rsidRPr="000D1CA7">
              <w:rPr>
                <w:rFonts w:ascii="Times New Roman" w:hAnsi="Times New Roman"/>
              </w:rPr>
              <w:t>чел./</w:t>
            </w:r>
          </w:p>
          <w:p w:rsidR="005B5B24" w:rsidRPr="00D7467E" w:rsidRDefault="002C22BF" w:rsidP="00D7467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61077760,29</w:t>
            </w:r>
          </w:p>
        </w:tc>
      </w:tr>
      <w:tr w:rsidR="002C22BF" w:rsidRPr="0030146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F" w:rsidRPr="00366EC8" w:rsidRDefault="002C22BF" w:rsidP="00975978">
            <w:pPr>
              <w:pStyle w:val="afb"/>
              <w:rPr>
                <w:rFonts w:ascii="Times New Roman" w:hAnsi="Times New Roman"/>
              </w:rPr>
            </w:pP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F" w:rsidRDefault="002C22BF" w:rsidP="00CD02FC">
            <w:pPr>
              <w:pStyle w:val="af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-р</w:t>
            </w:r>
            <w:r w:rsidRPr="002C22BF">
              <w:rPr>
                <w:rFonts w:ascii="Times New Roman" w:hAnsi="Times New Roman"/>
              </w:rPr>
              <w:t xml:space="preserve">еализация основных программ профессионального </w:t>
            </w:r>
            <w:proofErr w:type="gramStart"/>
            <w:r w:rsidRPr="002C22BF">
              <w:rPr>
                <w:rFonts w:ascii="Times New Roman" w:hAnsi="Times New Roman"/>
              </w:rPr>
              <w:t>обучения-программ</w:t>
            </w:r>
            <w:proofErr w:type="gramEnd"/>
            <w:r w:rsidRPr="002C22BF">
              <w:rPr>
                <w:rFonts w:ascii="Times New Roman" w:hAnsi="Times New Roman"/>
              </w:rPr>
              <w:t xml:space="preserve"> профессионального обучения по профессиям раб</w:t>
            </w:r>
            <w:r w:rsidRPr="002C22BF">
              <w:rPr>
                <w:rFonts w:ascii="Times New Roman" w:hAnsi="Times New Roman"/>
              </w:rPr>
              <w:t>о</w:t>
            </w:r>
            <w:r w:rsidRPr="002C22BF">
              <w:rPr>
                <w:rFonts w:ascii="Times New Roman" w:hAnsi="Times New Roman"/>
              </w:rPr>
              <w:t>чих, должностям служащих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F" w:rsidRPr="000D1CA7" w:rsidRDefault="002C22BF" w:rsidP="008D53E2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  <w:r w:rsidRPr="000D1CA7">
              <w:rPr>
                <w:rFonts w:ascii="Times New Roman" w:hAnsi="Times New Roman"/>
              </w:rPr>
              <w:t xml:space="preserve"> чел./</w:t>
            </w:r>
          </w:p>
          <w:p w:rsidR="002C22BF" w:rsidRPr="00CD02FC" w:rsidRDefault="002C22BF" w:rsidP="008D53E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31575152,40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F" w:rsidRDefault="002C22BF" w:rsidP="008D53E2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  <w:r w:rsidRPr="000D1CA7">
              <w:rPr>
                <w:rFonts w:ascii="Times New Roman" w:hAnsi="Times New Roman"/>
              </w:rPr>
              <w:t>чел./</w:t>
            </w:r>
          </w:p>
          <w:p w:rsidR="002C22BF" w:rsidRPr="00D7467E" w:rsidRDefault="002C22BF" w:rsidP="008D53E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30061710,15</w:t>
            </w:r>
          </w:p>
        </w:tc>
      </w:tr>
      <w:tr w:rsidR="002C22BF" w:rsidRPr="00301461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F" w:rsidRPr="00301461" w:rsidRDefault="002C22BF" w:rsidP="00975978">
            <w:pPr>
              <w:pStyle w:val="afb"/>
              <w:rPr>
                <w:rFonts w:ascii="Times New Roman" w:hAnsi="Times New Roman"/>
              </w:rPr>
            </w:pPr>
            <w:r w:rsidRPr="00301461">
              <w:rPr>
                <w:rFonts w:ascii="Times New Roman" w:hAnsi="Times New Roman"/>
              </w:rPr>
              <w:t>2.17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F" w:rsidRPr="00301461" w:rsidRDefault="002C22BF" w:rsidP="00975978">
            <w:pPr>
              <w:pStyle w:val="aff2"/>
              <w:rPr>
                <w:rFonts w:ascii="Times New Roman" w:hAnsi="Times New Roman"/>
              </w:rPr>
            </w:pPr>
            <w:r w:rsidRPr="00301461">
              <w:rPr>
                <w:rFonts w:ascii="Times New Roman" w:hAnsi="Times New Roman"/>
              </w:rPr>
              <w:t>Объем услуг (работ) в натуральном и финансовом выражении, которые оказаны потребителям в рамках государственного з</w:t>
            </w:r>
            <w:r w:rsidRPr="00301461">
              <w:rPr>
                <w:rFonts w:ascii="Times New Roman" w:hAnsi="Times New Roman"/>
              </w:rPr>
              <w:t>а</w:t>
            </w:r>
            <w:r w:rsidRPr="00301461">
              <w:rPr>
                <w:rFonts w:ascii="Times New Roman" w:hAnsi="Times New Roman"/>
              </w:rPr>
              <w:t>дания за плату за отчетный период (раздельно по каждой усл</w:t>
            </w:r>
            <w:r w:rsidRPr="00301461">
              <w:rPr>
                <w:rFonts w:ascii="Times New Roman" w:hAnsi="Times New Roman"/>
              </w:rPr>
              <w:t>у</w:t>
            </w:r>
            <w:r w:rsidRPr="00301461">
              <w:rPr>
                <w:rFonts w:ascii="Times New Roman" w:hAnsi="Times New Roman"/>
              </w:rPr>
              <w:t>ге по группам затрат)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F" w:rsidRPr="003D53D5" w:rsidRDefault="002C22BF" w:rsidP="00975978">
            <w:pPr>
              <w:pStyle w:val="afb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F" w:rsidRPr="003D53D5" w:rsidRDefault="002C22BF" w:rsidP="00975978">
            <w:pPr>
              <w:pStyle w:val="afb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2C22BF" w:rsidRPr="002E2BE6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F" w:rsidRPr="00301461" w:rsidRDefault="002C22BF" w:rsidP="00975978">
            <w:pPr>
              <w:pStyle w:val="afb"/>
              <w:rPr>
                <w:rFonts w:ascii="Times New Roman" w:hAnsi="Times New Roman"/>
              </w:rPr>
            </w:pPr>
            <w:r w:rsidRPr="00301461">
              <w:rPr>
                <w:rFonts w:ascii="Times New Roman" w:hAnsi="Times New Roman"/>
              </w:rPr>
              <w:t>2.18</w:t>
            </w:r>
          </w:p>
        </w:tc>
        <w:tc>
          <w:tcPr>
            <w:tcW w:w="6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F" w:rsidRPr="002E2BE6" w:rsidRDefault="002C22BF" w:rsidP="00975978">
            <w:pPr>
              <w:pStyle w:val="aff2"/>
              <w:rPr>
                <w:rFonts w:ascii="Times New Roman" w:hAnsi="Times New Roman"/>
              </w:rPr>
            </w:pPr>
            <w:r w:rsidRPr="00301461">
              <w:rPr>
                <w:rFonts w:ascii="Times New Roman" w:hAnsi="Times New Roman"/>
              </w:rPr>
              <w:t>Объем услуг (работ) в натуральном и финансовом выражении, относящихся к основным видам деятельности Учреждения, к</w:t>
            </w:r>
            <w:r w:rsidRPr="00301461">
              <w:rPr>
                <w:rFonts w:ascii="Times New Roman" w:hAnsi="Times New Roman"/>
              </w:rPr>
              <w:t>о</w:t>
            </w:r>
            <w:r w:rsidRPr="00301461">
              <w:rPr>
                <w:rFonts w:ascii="Times New Roman" w:hAnsi="Times New Roman"/>
              </w:rPr>
              <w:t>торые оказаны потребителям сверх установленного госуда</w:t>
            </w:r>
            <w:r w:rsidRPr="00301461">
              <w:rPr>
                <w:rFonts w:ascii="Times New Roman" w:hAnsi="Times New Roman"/>
              </w:rPr>
              <w:t>р</w:t>
            </w:r>
            <w:r w:rsidRPr="00301461">
              <w:rPr>
                <w:rFonts w:ascii="Times New Roman" w:hAnsi="Times New Roman"/>
              </w:rPr>
              <w:t>ственного задания за плату, за отчетный период (раздельно по каждой услуге по группам затрат)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F" w:rsidRPr="003D53D5" w:rsidRDefault="002C22BF" w:rsidP="00975978">
            <w:pPr>
              <w:pStyle w:val="afb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BF" w:rsidRPr="003D53D5" w:rsidRDefault="002C22BF" w:rsidP="00975978">
            <w:pPr>
              <w:pStyle w:val="afb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-</w:t>
            </w:r>
          </w:p>
        </w:tc>
      </w:tr>
    </w:tbl>
    <w:p w:rsidR="004A2BBD" w:rsidRPr="004A2BBD" w:rsidRDefault="007B4EBC" w:rsidP="004A2BB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301461">
        <w:rPr>
          <w:rFonts w:ascii="Times New Roman" w:hAnsi="Times New Roman"/>
          <w:color w:val="auto"/>
          <w:sz w:val="28"/>
          <w:szCs w:val="28"/>
        </w:rPr>
        <w:t xml:space="preserve">Раздел 3. Сведения об использовании закрепленного </w:t>
      </w:r>
      <w:bookmarkStart w:id="1" w:name="_GoBack"/>
      <w:r w:rsidRPr="00301461">
        <w:rPr>
          <w:rFonts w:ascii="Times New Roman" w:hAnsi="Times New Roman"/>
          <w:color w:val="auto"/>
          <w:sz w:val="28"/>
          <w:szCs w:val="28"/>
        </w:rPr>
        <w:t>за учреждением</w:t>
      </w:r>
      <w:r w:rsidR="0030146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C12146" w:rsidRPr="00301461" w:rsidRDefault="00301461" w:rsidP="004A2BB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B4EBC" w:rsidRPr="00301461">
        <w:rPr>
          <w:rFonts w:ascii="Times New Roman" w:hAnsi="Times New Roman"/>
          <w:color w:val="auto"/>
          <w:sz w:val="28"/>
          <w:szCs w:val="28"/>
        </w:rPr>
        <w:t>государственного имущества Камчатск</w:t>
      </w:r>
      <w:r w:rsidR="007B4EBC" w:rsidRPr="00301461">
        <w:rPr>
          <w:rFonts w:ascii="Times New Roman" w:hAnsi="Times New Roman"/>
          <w:color w:val="auto"/>
          <w:sz w:val="28"/>
          <w:szCs w:val="28"/>
        </w:rPr>
        <w:t>о</w:t>
      </w:r>
      <w:r w:rsidR="007B4EBC" w:rsidRPr="00301461">
        <w:rPr>
          <w:rFonts w:ascii="Times New Roman" w:hAnsi="Times New Roman"/>
          <w:color w:val="auto"/>
          <w:sz w:val="28"/>
          <w:szCs w:val="28"/>
        </w:rPr>
        <w:t xml:space="preserve">го </w:t>
      </w:r>
      <w:bookmarkEnd w:id="1"/>
      <w:r w:rsidR="007B4EBC" w:rsidRPr="00301461">
        <w:rPr>
          <w:rFonts w:ascii="Times New Roman" w:hAnsi="Times New Roman"/>
          <w:color w:val="auto"/>
          <w:sz w:val="28"/>
          <w:szCs w:val="28"/>
        </w:rPr>
        <w:t>края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5040"/>
        <w:gridCol w:w="2100"/>
        <w:gridCol w:w="2074"/>
      </w:tblGrid>
      <w:tr w:rsidR="007B4EBC" w:rsidRPr="008E625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Код стр.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CD2999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На 1 января 20 </w:t>
            </w:r>
            <w:r w:rsidR="002324E6">
              <w:rPr>
                <w:rFonts w:ascii="Times New Roman" w:hAnsi="Times New Roman"/>
              </w:rPr>
              <w:t>1</w:t>
            </w:r>
            <w:r w:rsidR="00CD2999">
              <w:rPr>
                <w:rFonts w:ascii="Times New Roman" w:hAnsi="Times New Roman"/>
              </w:rPr>
              <w:t>5</w:t>
            </w:r>
            <w:r w:rsidRPr="00C12146">
              <w:rPr>
                <w:rFonts w:ascii="Times New Roman" w:hAnsi="Times New Roman"/>
              </w:rPr>
              <w:t> г.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CD2999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На 31 декабря 20 </w:t>
            </w:r>
            <w:r w:rsidR="002324E6">
              <w:rPr>
                <w:rFonts w:ascii="Times New Roman" w:hAnsi="Times New Roman"/>
              </w:rPr>
              <w:t>1</w:t>
            </w:r>
            <w:r w:rsidR="00CD2999">
              <w:rPr>
                <w:rFonts w:ascii="Times New Roman" w:hAnsi="Times New Roman"/>
              </w:rPr>
              <w:t>5</w:t>
            </w:r>
            <w:r w:rsidRPr="00C12146">
              <w:rPr>
                <w:rFonts w:ascii="Times New Roman" w:hAnsi="Times New Roman"/>
              </w:rPr>
              <w:t> г.</w:t>
            </w:r>
          </w:p>
        </w:tc>
      </w:tr>
      <w:tr w:rsidR="007B4EBC" w:rsidRPr="008E625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C12146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>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E6" w:rsidRPr="002324E6" w:rsidRDefault="007B4EBC" w:rsidP="002324E6">
            <w:pPr>
              <w:pStyle w:val="aff2"/>
              <w:rPr>
                <w:rFonts w:ascii="Times New Roman" w:hAnsi="Times New Roman"/>
              </w:rPr>
            </w:pPr>
            <w:r w:rsidRPr="00C12146">
              <w:rPr>
                <w:rFonts w:ascii="Times New Roman" w:hAnsi="Times New Roman"/>
              </w:rPr>
              <w:t xml:space="preserve">Общая балансовая </w:t>
            </w:r>
            <w:r w:rsidR="00AC4BF1">
              <w:rPr>
                <w:rFonts w:ascii="Times New Roman" w:hAnsi="Times New Roman"/>
              </w:rPr>
              <w:t xml:space="preserve">(остаточная) </w:t>
            </w:r>
            <w:r w:rsidRPr="00C12146">
              <w:rPr>
                <w:rFonts w:ascii="Times New Roman" w:hAnsi="Times New Roman"/>
              </w:rPr>
              <w:t>стоимость имущества бюджетного учреждения (тыс. руб.), в том числе: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38" w:rsidRPr="001E07FB" w:rsidRDefault="00CD2999" w:rsidP="00636538">
            <w:pPr>
              <w:pStyle w:val="af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97 803,8</w:t>
            </w:r>
          </w:p>
          <w:p w:rsidR="002324E6" w:rsidRPr="001E07FB" w:rsidRDefault="00636538" w:rsidP="00CD2999">
            <w:pPr>
              <w:rPr>
                <w:rFonts w:ascii="Times New Roman" w:hAnsi="Times New Roman"/>
              </w:rPr>
            </w:pPr>
            <w:r w:rsidRPr="001E07FB">
              <w:rPr>
                <w:rFonts w:ascii="Times New Roman" w:hAnsi="Times New Roman"/>
              </w:rPr>
              <w:t>(</w:t>
            </w:r>
            <w:r w:rsidR="00CD2999">
              <w:rPr>
                <w:rFonts w:ascii="Times New Roman" w:hAnsi="Times New Roman"/>
              </w:rPr>
              <w:t>49 401,6</w:t>
            </w:r>
            <w:r w:rsidRPr="001E07FB">
              <w:rPr>
                <w:rFonts w:ascii="Times New Roman" w:hAnsi="Times New Roman"/>
              </w:rPr>
              <w:t>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E6" w:rsidRDefault="00CD2999" w:rsidP="005B37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102 518,2</w:t>
            </w:r>
          </w:p>
          <w:p w:rsidR="00636538" w:rsidRPr="001E07FB" w:rsidRDefault="00636538" w:rsidP="00CD299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CD2999">
              <w:rPr>
                <w:rFonts w:ascii="Times New Roman" w:hAnsi="Times New Roman"/>
              </w:rPr>
              <w:t>50 353,8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7B4EBC" w:rsidRPr="008E625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301461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301461">
              <w:rPr>
                <w:rFonts w:ascii="Times New Roman" w:hAnsi="Times New Roman"/>
              </w:rPr>
              <w:t>3.1.1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301461" w:rsidRDefault="00AC4BF1" w:rsidP="00975978">
            <w:pPr>
              <w:pStyle w:val="aff2"/>
              <w:rPr>
                <w:rFonts w:ascii="Times New Roman" w:hAnsi="Times New Roman"/>
              </w:rPr>
            </w:pPr>
            <w:r w:rsidRPr="00301461">
              <w:rPr>
                <w:rFonts w:ascii="Times New Roman" w:hAnsi="Times New Roman"/>
              </w:rPr>
              <w:t>Общая балансовая (остаточная) стоимость н</w:t>
            </w:r>
            <w:r w:rsidRPr="00301461">
              <w:rPr>
                <w:rFonts w:ascii="Times New Roman" w:hAnsi="Times New Roman"/>
              </w:rPr>
              <w:t>е</w:t>
            </w:r>
            <w:r w:rsidRPr="00301461">
              <w:rPr>
                <w:rFonts w:ascii="Times New Roman" w:hAnsi="Times New Roman"/>
              </w:rPr>
              <w:t>движимого имущества, находящегося у учр</w:t>
            </w:r>
            <w:r w:rsidRPr="00301461">
              <w:rPr>
                <w:rFonts w:ascii="Times New Roman" w:hAnsi="Times New Roman"/>
              </w:rPr>
              <w:t>е</w:t>
            </w:r>
            <w:r w:rsidRPr="00301461">
              <w:rPr>
                <w:rFonts w:ascii="Times New Roman" w:hAnsi="Times New Roman"/>
              </w:rPr>
              <w:t>ждения на</w:t>
            </w:r>
            <w:r w:rsidRPr="00301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2999">
              <w:rPr>
                <w:rFonts w:ascii="Times New Roman" w:hAnsi="Times New Roman"/>
              </w:rPr>
              <w:t>праве оперативного управления</w:t>
            </w:r>
            <w:r w:rsidRPr="00301461">
              <w:rPr>
                <w:rFonts w:ascii="Times New Roman" w:hAnsi="Times New Roman"/>
              </w:rPr>
              <w:t xml:space="preserve"> </w:t>
            </w:r>
            <w:r w:rsidR="007B4EBC" w:rsidRPr="00301461">
              <w:rPr>
                <w:rFonts w:ascii="Times New Roman" w:hAnsi="Times New Roman"/>
              </w:rPr>
              <w:t>(тыс. руб.)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1E07FB" w:rsidRDefault="00835597" w:rsidP="00975978">
            <w:pPr>
              <w:pStyle w:val="af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60 596,5</w:t>
            </w:r>
          </w:p>
          <w:p w:rsidR="002324E6" w:rsidRPr="001E07FB" w:rsidRDefault="002324E6" w:rsidP="00835597">
            <w:pPr>
              <w:rPr>
                <w:rFonts w:ascii="Times New Roman" w:hAnsi="Times New Roman"/>
              </w:rPr>
            </w:pPr>
            <w:r w:rsidRPr="001E07FB">
              <w:rPr>
                <w:rFonts w:ascii="Times New Roman" w:hAnsi="Times New Roman"/>
              </w:rPr>
              <w:t>(</w:t>
            </w:r>
            <w:r w:rsidR="00835597">
              <w:rPr>
                <w:rFonts w:ascii="Times New Roman" w:hAnsi="Times New Roman"/>
              </w:rPr>
              <w:t>38 710,3</w:t>
            </w:r>
            <w:r w:rsidRPr="001E07FB">
              <w:rPr>
                <w:rFonts w:ascii="Times New Roman" w:hAnsi="Times New Roman"/>
              </w:rPr>
              <w:t>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1E07FB" w:rsidRDefault="00835597" w:rsidP="00975978">
            <w:pPr>
              <w:pStyle w:val="af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60 596,5</w:t>
            </w:r>
          </w:p>
          <w:p w:rsidR="002324E6" w:rsidRPr="001E07FB" w:rsidRDefault="002324E6" w:rsidP="009F6374">
            <w:pPr>
              <w:rPr>
                <w:rFonts w:ascii="Times New Roman" w:hAnsi="Times New Roman"/>
              </w:rPr>
            </w:pPr>
            <w:r w:rsidRPr="001E07FB">
              <w:rPr>
                <w:rFonts w:ascii="Times New Roman" w:hAnsi="Times New Roman"/>
              </w:rPr>
              <w:t>(</w:t>
            </w:r>
            <w:r w:rsidR="009F6374">
              <w:rPr>
                <w:rFonts w:ascii="Times New Roman" w:hAnsi="Times New Roman"/>
              </w:rPr>
              <w:t>36 589,3</w:t>
            </w:r>
            <w:r w:rsidRPr="001E07FB">
              <w:rPr>
                <w:rFonts w:ascii="Times New Roman" w:hAnsi="Times New Roman"/>
              </w:rPr>
              <w:t>)</w:t>
            </w:r>
          </w:p>
        </w:tc>
      </w:tr>
      <w:tr w:rsidR="007B4EBC" w:rsidRPr="008E625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301461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301461">
              <w:rPr>
                <w:rFonts w:ascii="Times New Roman" w:hAnsi="Times New Roman"/>
              </w:rPr>
              <w:t>3.1.1.1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301461" w:rsidRDefault="00AC4BF1" w:rsidP="00975978">
            <w:pPr>
              <w:pStyle w:val="aff2"/>
              <w:rPr>
                <w:rFonts w:ascii="Times New Roman" w:hAnsi="Times New Roman"/>
              </w:rPr>
            </w:pPr>
            <w:r w:rsidRPr="00301461">
              <w:rPr>
                <w:rFonts w:ascii="Times New Roman" w:hAnsi="Times New Roman"/>
              </w:rPr>
              <w:t>Общая балансовая (остаточная) стоимость н</w:t>
            </w:r>
            <w:r w:rsidRPr="00301461">
              <w:rPr>
                <w:rFonts w:ascii="Times New Roman" w:hAnsi="Times New Roman"/>
              </w:rPr>
              <w:t>е</w:t>
            </w:r>
            <w:r w:rsidRPr="00301461">
              <w:rPr>
                <w:rFonts w:ascii="Times New Roman" w:hAnsi="Times New Roman"/>
              </w:rPr>
              <w:t>движимого имущества, находящегося у учр</w:t>
            </w:r>
            <w:r w:rsidRPr="00301461">
              <w:rPr>
                <w:rFonts w:ascii="Times New Roman" w:hAnsi="Times New Roman"/>
              </w:rPr>
              <w:t>е</w:t>
            </w:r>
            <w:r w:rsidRPr="00301461">
              <w:rPr>
                <w:rFonts w:ascii="Times New Roman" w:hAnsi="Times New Roman"/>
              </w:rPr>
              <w:t xml:space="preserve">ждения на праве оперативного управления и переданного в аренду </w:t>
            </w:r>
            <w:r w:rsidR="007B4EBC" w:rsidRPr="00301461">
              <w:rPr>
                <w:rFonts w:ascii="Times New Roman" w:hAnsi="Times New Roman"/>
              </w:rPr>
              <w:t>(тыс. руб.)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1E07FB" w:rsidRDefault="002324E6" w:rsidP="009F6374">
            <w:pPr>
              <w:pStyle w:val="afb"/>
              <w:jc w:val="center"/>
              <w:rPr>
                <w:rFonts w:ascii="Times New Roman" w:hAnsi="Times New Roman"/>
              </w:rPr>
            </w:pPr>
            <w:r w:rsidRPr="001E07FB">
              <w:rPr>
                <w:rFonts w:ascii="Times New Roman" w:hAnsi="Times New Roman"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1E07FB" w:rsidRDefault="002324E6" w:rsidP="009F6374">
            <w:pPr>
              <w:pStyle w:val="afb"/>
              <w:jc w:val="center"/>
              <w:rPr>
                <w:rFonts w:ascii="Times New Roman" w:hAnsi="Times New Roman"/>
              </w:rPr>
            </w:pPr>
            <w:r w:rsidRPr="001E07FB">
              <w:rPr>
                <w:rFonts w:ascii="Times New Roman" w:hAnsi="Times New Roman"/>
              </w:rPr>
              <w:t>0</w:t>
            </w:r>
          </w:p>
        </w:tc>
      </w:tr>
      <w:tr w:rsidR="007B4EBC" w:rsidRPr="00301461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301461" w:rsidRDefault="007B4EBC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301461">
              <w:rPr>
                <w:rFonts w:ascii="Times New Roman" w:hAnsi="Times New Roman"/>
              </w:rPr>
              <w:t>3.1.1.2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EBC" w:rsidRPr="00301461" w:rsidRDefault="00AC4BF1" w:rsidP="00975978">
            <w:pPr>
              <w:pStyle w:val="aff2"/>
              <w:rPr>
                <w:rFonts w:ascii="Times New Roman" w:hAnsi="Times New Roman"/>
              </w:rPr>
            </w:pPr>
            <w:r w:rsidRPr="00301461">
              <w:rPr>
                <w:rFonts w:ascii="Times New Roman" w:hAnsi="Times New Roman"/>
              </w:rPr>
              <w:t>Общая балансовая (остаточная) стоимость н</w:t>
            </w:r>
            <w:r w:rsidRPr="00301461">
              <w:rPr>
                <w:rFonts w:ascii="Times New Roman" w:hAnsi="Times New Roman"/>
              </w:rPr>
              <w:t>е</w:t>
            </w:r>
            <w:r w:rsidRPr="00301461">
              <w:rPr>
                <w:rFonts w:ascii="Times New Roman" w:hAnsi="Times New Roman"/>
              </w:rPr>
              <w:t>движимого имущества, находящегося у учр</w:t>
            </w:r>
            <w:r w:rsidRPr="00301461">
              <w:rPr>
                <w:rFonts w:ascii="Times New Roman" w:hAnsi="Times New Roman"/>
              </w:rPr>
              <w:t>е</w:t>
            </w:r>
            <w:r w:rsidRPr="00301461">
              <w:rPr>
                <w:rFonts w:ascii="Times New Roman" w:hAnsi="Times New Roman"/>
              </w:rPr>
              <w:t xml:space="preserve">ждения на праве оперативного управления и переданного в безвозмездное пользование </w:t>
            </w:r>
            <w:r w:rsidR="007B4EBC" w:rsidRPr="00301461">
              <w:rPr>
                <w:rFonts w:ascii="Times New Roman" w:hAnsi="Times New Roman"/>
              </w:rPr>
              <w:t>(тыс. руб.)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E6" w:rsidRPr="001E07FB" w:rsidRDefault="000C31A0" w:rsidP="009F63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E6" w:rsidRPr="001E07FB" w:rsidRDefault="000C31A0" w:rsidP="009F637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75978" w:rsidRPr="00301461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8" w:rsidRPr="00301461" w:rsidRDefault="00975978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301461">
              <w:rPr>
                <w:rFonts w:ascii="Times New Roman" w:hAnsi="Times New Roman"/>
              </w:rPr>
              <w:t>3.1.1.3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8" w:rsidRPr="00301461" w:rsidRDefault="00975978" w:rsidP="00975978">
            <w:pPr>
              <w:pStyle w:val="aff2"/>
              <w:rPr>
                <w:rFonts w:ascii="Times New Roman" w:hAnsi="Times New Roman"/>
              </w:rPr>
            </w:pPr>
            <w:r w:rsidRPr="00301461">
              <w:rPr>
                <w:rFonts w:ascii="Times New Roman" w:hAnsi="Times New Roman"/>
              </w:rPr>
              <w:t>Балансовая стоимость недвижимого имущ</w:t>
            </w:r>
            <w:r w:rsidRPr="00301461">
              <w:rPr>
                <w:rFonts w:ascii="Times New Roman" w:hAnsi="Times New Roman"/>
              </w:rPr>
              <w:t>е</w:t>
            </w:r>
            <w:r w:rsidRPr="00301461">
              <w:rPr>
                <w:rFonts w:ascii="Times New Roman" w:hAnsi="Times New Roman"/>
              </w:rPr>
              <w:t>ства, приобретенного учреждением в отче</w:t>
            </w:r>
            <w:r w:rsidRPr="00301461">
              <w:rPr>
                <w:rFonts w:ascii="Times New Roman" w:hAnsi="Times New Roman"/>
              </w:rPr>
              <w:t>т</w:t>
            </w:r>
            <w:r w:rsidRPr="00301461">
              <w:rPr>
                <w:rFonts w:ascii="Times New Roman" w:hAnsi="Times New Roman"/>
              </w:rPr>
              <w:t>ном году за счет средств, выделенных Мин</w:t>
            </w:r>
            <w:r w:rsidRPr="00301461">
              <w:rPr>
                <w:rFonts w:ascii="Times New Roman" w:hAnsi="Times New Roman"/>
              </w:rPr>
              <w:t>и</w:t>
            </w:r>
            <w:r w:rsidRPr="00301461">
              <w:rPr>
                <w:rFonts w:ascii="Times New Roman" w:hAnsi="Times New Roman"/>
              </w:rPr>
              <w:t>стерством образования и науки Ка</w:t>
            </w:r>
            <w:r w:rsidRPr="00301461">
              <w:rPr>
                <w:rFonts w:ascii="Times New Roman" w:hAnsi="Times New Roman"/>
              </w:rPr>
              <w:t>м</w:t>
            </w:r>
            <w:r w:rsidRPr="00301461">
              <w:rPr>
                <w:rFonts w:ascii="Times New Roman" w:hAnsi="Times New Roman"/>
              </w:rPr>
              <w:t>чатского края  (тыс. руб.)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8" w:rsidRPr="001E07FB" w:rsidRDefault="002324E6" w:rsidP="006C081E">
            <w:pPr>
              <w:pStyle w:val="afb"/>
              <w:jc w:val="center"/>
              <w:rPr>
                <w:rFonts w:ascii="Times New Roman" w:hAnsi="Times New Roman"/>
              </w:rPr>
            </w:pPr>
            <w:r w:rsidRPr="001E07FB">
              <w:rPr>
                <w:rFonts w:ascii="Times New Roman" w:hAnsi="Times New Roman"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8" w:rsidRPr="001E07FB" w:rsidRDefault="002324E6" w:rsidP="006C081E">
            <w:pPr>
              <w:pStyle w:val="afb"/>
              <w:jc w:val="center"/>
              <w:rPr>
                <w:rFonts w:ascii="Times New Roman" w:hAnsi="Times New Roman"/>
              </w:rPr>
            </w:pPr>
            <w:r w:rsidRPr="001E07FB">
              <w:rPr>
                <w:rFonts w:ascii="Times New Roman" w:hAnsi="Times New Roman"/>
              </w:rPr>
              <w:t>0</w:t>
            </w:r>
          </w:p>
        </w:tc>
      </w:tr>
      <w:tr w:rsidR="00975978" w:rsidRPr="00301461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8" w:rsidRPr="00301461" w:rsidRDefault="00975978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301461">
              <w:rPr>
                <w:rFonts w:ascii="Times New Roman" w:hAnsi="Times New Roman"/>
              </w:rPr>
              <w:t>3.1.1.</w:t>
            </w:r>
            <w:r w:rsidR="00532E0A" w:rsidRPr="00301461">
              <w:rPr>
                <w:rFonts w:ascii="Times New Roman" w:hAnsi="Times New Roman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8" w:rsidRPr="00301461" w:rsidRDefault="00975978" w:rsidP="00975978">
            <w:pPr>
              <w:pStyle w:val="aff2"/>
              <w:rPr>
                <w:rFonts w:ascii="Times New Roman" w:hAnsi="Times New Roman"/>
              </w:rPr>
            </w:pPr>
            <w:r w:rsidRPr="00301461">
              <w:rPr>
                <w:rFonts w:ascii="Times New Roman" w:hAnsi="Times New Roman"/>
              </w:rPr>
              <w:t>Балансовая стоимость недвижимого имущ</w:t>
            </w:r>
            <w:r w:rsidRPr="00301461">
              <w:rPr>
                <w:rFonts w:ascii="Times New Roman" w:hAnsi="Times New Roman"/>
              </w:rPr>
              <w:t>е</w:t>
            </w:r>
            <w:r w:rsidRPr="00301461">
              <w:rPr>
                <w:rFonts w:ascii="Times New Roman" w:hAnsi="Times New Roman"/>
              </w:rPr>
              <w:t>ства, приобретенного учреждением в отче</w:t>
            </w:r>
            <w:r w:rsidRPr="00301461">
              <w:rPr>
                <w:rFonts w:ascii="Times New Roman" w:hAnsi="Times New Roman"/>
              </w:rPr>
              <w:t>т</w:t>
            </w:r>
            <w:r w:rsidRPr="00301461">
              <w:rPr>
                <w:rFonts w:ascii="Times New Roman" w:hAnsi="Times New Roman"/>
              </w:rPr>
              <w:t>ном году за счет доходов, полученных от платных услуг и приносящей доход деятел</w:t>
            </w:r>
            <w:r w:rsidRPr="00301461">
              <w:rPr>
                <w:rFonts w:ascii="Times New Roman" w:hAnsi="Times New Roman"/>
              </w:rPr>
              <w:t>ь</w:t>
            </w:r>
            <w:r w:rsidRPr="00301461">
              <w:rPr>
                <w:rFonts w:ascii="Times New Roman" w:hAnsi="Times New Roman"/>
              </w:rPr>
              <w:t>ности (тыс. руб.)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8" w:rsidRPr="001E07FB" w:rsidRDefault="002324E6" w:rsidP="006C081E">
            <w:pPr>
              <w:pStyle w:val="afb"/>
              <w:jc w:val="center"/>
              <w:rPr>
                <w:rFonts w:ascii="Times New Roman" w:hAnsi="Times New Roman"/>
              </w:rPr>
            </w:pPr>
            <w:r w:rsidRPr="001E07FB">
              <w:rPr>
                <w:rFonts w:ascii="Times New Roman" w:hAnsi="Times New Roman"/>
              </w:rPr>
              <w:t>0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8" w:rsidRPr="001E07FB" w:rsidRDefault="002324E6" w:rsidP="006C081E">
            <w:pPr>
              <w:pStyle w:val="afb"/>
              <w:jc w:val="center"/>
              <w:rPr>
                <w:rFonts w:ascii="Times New Roman" w:hAnsi="Times New Roman"/>
              </w:rPr>
            </w:pPr>
            <w:r w:rsidRPr="001E07FB">
              <w:rPr>
                <w:rFonts w:ascii="Times New Roman" w:hAnsi="Times New Roman"/>
              </w:rPr>
              <w:t>0</w:t>
            </w:r>
          </w:p>
        </w:tc>
      </w:tr>
      <w:tr w:rsidR="00975978" w:rsidRPr="008E625F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8" w:rsidRPr="00301461" w:rsidRDefault="00975978" w:rsidP="00975978">
            <w:pPr>
              <w:pStyle w:val="afb"/>
              <w:jc w:val="center"/>
              <w:rPr>
                <w:rFonts w:ascii="Times New Roman" w:hAnsi="Times New Roman"/>
              </w:rPr>
            </w:pPr>
            <w:r w:rsidRPr="00301461">
              <w:rPr>
                <w:rFonts w:ascii="Times New Roman" w:hAnsi="Times New Roman"/>
              </w:rPr>
              <w:t>3.1.2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978" w:rsidRPr="00301461" w:rsidRDefault="00AC4BF1" w:rsidP="004A2BBD">
            <w:pPr>
              <w:pStyle w:val="aff2"/>
              <w:rPr>
                <w:rFonts w:ascii="Times New Roman" w:hAnsi="Times New Roman"/>
                <w:b/>
              </w:rPr>
            </w:pPr>
            <w:r w:rsidRPr="00301461">
              <w:rPr>
                <w:rFonts w:ascii="Times New Roman" w:hAnsi="Times New Roman"/>
              </w:rPr>
              <w:t>Общая балансовая (остаточная) стоимость движимого имущества, находящегося у учр</w:t>
            </w:r>
            <w:r w:rsidRPr="00301461">
              <w:rPr>
                <w:rFonts w:ascii="Times New Roman" w:hAnsi="Times New Roman"/>
              </w:rPr>
              <w:t>е</w:t>
            </w:r>
            <w:r w:rsidRPr="00301461">
              <w:rPr>
                <w:rFonts w:ascii="Times New Roman" w:hAnsi="Times New Roman"/>
              </w:rPr>
              <w:t xml:space="preserve">ждения на праве оперативного управления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C0" w:rsidRPr="001E07FB" w:rsidRDefault="00522061" w:rsidP="00522061">
            <w:pPr>
              <w:pStyle w:val="af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37 207,3</w:t>
            </w:r>
          </w:p>
          <w:p w:rsidR="002324E6" w:rsidRPr="001E07FB" w:rsidRDefault="00936CC0" w:rsidP="00522061">
            <w:pPr>
              <w:jc w:val="center"/>
              <w:rPr>
                <w:rFonts w:ascii="Times New Roman" w:hAnsi="Times New Roman"/>
              </w:rPr>
            </w:pPr>
            <w:r w:rsidRPr="001E07FB">
              <w:rPr>
                <w:rFonts w:ascii="Times New Roman" w:hAnsi="Times New Roman"/>
              </w:rPr>
              <w:t>(</w:t>
            </w:r>
            <w:r w:rsidR="00522061">
              <w:rPr>
                <w:rFonts w:ascii="Times New Roman" w:hAnsi="Times New Roman"/>
              </w:rPr>
              <w:t>10 691,3</w:t>
            </w:r>
            <w:r w:rsidRPr="001E07FB">
              <w:rPr>
                <w:rFonts w:ascii="Times New Roman" w:hAnsi="Times New Roman"/>
              </w:rPr>
              <w:t>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E6" w:rsidRDefault="000F0964" w:rsidP="000F09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41 921,7</w:t>
            </w:r>
          </w:p>
          <w:p w:rsidR="00936CC0" w:rsidRPr="001E07FB" w:rsidRDefault="00936CC0" w:rsidP="000F096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0F0964">
              <w:rPr>
                <w:rFonts w:ascii="Times New Roman" w:hAnsi="Times New Roman"/>
              </w:rPr>
              <w:t>13 764,5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4A2BBD" w:rsidRDefault="004A2BBD" w:rsidP="004A2BBD">
      <w:pPr>
        <w:framePr w:wrap="none" w:vAnchor="page" w:hAnchor="page" w:x="1" w:y="1217"/>
        <w:rPr>
          <w:sz w:val="2"/>
          <w:szCs w:val="2"/>
        </w:rPr>
      </w:pPr>
    </w:p>
    <w:p w:rsidR="007B4EBC" w:rsidRPr="008E625F" w:rsidRDefault="004A2BBD" w:rsidP="007B4EBC">
      <w:pPr>
        <w:pStyle w:val="afd"/>
        <w:rPr>
          <w:rFonts w:ascii="Times New Roman" w:hAnsi="Times New Roman" w:cs="Times New Roman"/>
          <w:sz w:val="28"/>
          <w:szCs w:val="28"/>
        </w:rPr>
      </w:pPr>
      <w:r>
        <w:lastRenderedPageBreak/>
        <w:fldChar w:fldCharType="begin"/>
      </w:r>
      <w:r>
        <w:instrText xml:space="preserve"> INCLUDEPICTURE  "E:\\работа\\САЙТЫ\\КГПОБУ Кам.сельскохоз.тех\\2016-2017\\ФХД\\media\\image2.jpeg" \* MERGEFORMATINET </w:instrText>
      </w:r>
      <w:r>
        <w:fldChar w:fldCharType="separate"/>
      </w:r>
      <w:r>
        <w:pict>
          <v:shape id="_x0000_i1038" type="#_x0000_t75" style="width:535.8pt;height:480.6pt">
            <v:imagedata r:id="rId7" r:href="rId8"/>
          </v:shape>
        </w:pict>
      </w:r>
      <w:r>
        <w:fldChar w:fldCharType="end"/>
      </w:r>
    </w:p>
    <w:sectPr w:rsidR="007B4EBC" w:rsidRPr="008E625F" w:rsidSect="004A2BBD">
      <w:pgSz w:w="11904" w:h="16836"/>
      <w:pgMar w:top="567" w:right="561" w:bottom="851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3499"/>
    <w:rsid w:val="00017169"/>
    <w:rsid w:val="00017BC5"/>
    <w:rsid w:val="00030F5F"/>
    <w:rsid w:val="00037066"/>
    <w:rsid w:val="00037F5B"/>
    <w:rsid w:val="00047789"/>
    <w:rsid w:val="000510EC"/>
    <w:rsid w:val="00064A2A"/>
    <w:rsid w:val="00092051"/>
    <w:rsid w:val="000A0FA8"/>
    <w:rsid w:val="000A3147"/>
    <w:rsid w:val="000A63C7"/>
    <w:rsid w:val="000C31A0"/>
    <w:rsid w:val="000D1CA7"/>
    <w:rsid w:val="000E30A7"/>
    <w:rsid w:val="000E645F"/>
    <w:rsid w:val="000F0964"/>
    <w:rsid w:val="000F09B2"/>
    <w:rsid w:val="000F4B93"/>
    <w:rsid w:val="00111A1C"/>
    <w:rsid w:val="00112C89"/>
    <w:rsid w:val="001417AA"/>
    <w:rsid w:val="001450B2"/>
    <w:rsid w:val="0017052D"/>
    <w:rsid w:val="00193870"/>
    <w:rsid w:val="00194806"/>
    <w:rsid w:val="001A5905"/>
    <w:rsid w:val="001B32D1"/>
    <w:rsid w:val="001C5C43"/>
    <w:rsid w:val="001D0523"/>
    <w:rsid w:val="001D7887"/>
    <w:rsid w:val="001E07FB"/>
    <w:rsid w:val="001E45B3"/>
    <w:rsid w:val="002106CC"/>
    <w:rsid w:val="002137E5"/>
    <w:rsid w:val="002270B8"/>
    <w:rsid w:val="002324E6"/>
    <w:rsid w:val="0023754D"/>
    <w:rsid w:val="00274C78"/>
    <w:rsid w:val="002817BC"/>
    <w:rsid w:val="002A392B"/>
    <w:rsid w:val="002B23E2"/>
    <w:rsid w:val="002B392D"/>
    <w:rsid w:val="002C22BF"/>
    <w:rsid w:val="002C54F1"/>
    <w:rsid w:val="002D0E8E"/>
    <w:rsid w:val="002D3A7D"/>
    <w:rsid w:val="002E2BE6"/>
    <w:rsid w:val="002E3E5F"/>
    <w:rsid w:val="00301461"/>
    <w:rsid w:val="00307EAF"/>
    <w:rsid w:val="003136BD"/>
    <w:rsid w:val="00324B21"/>
    <w:rsid w:val="00341BE9"/>
    <w:rsid w:val="0034423B"/>
    <w:rsid w:val="0035303F"/>
    <w:rsid w:val="00354C00"/>
    <w:rsid w:val="00364BEA"/>
    <w:rsid w:val="00366EC8"/>
    <w:rsid w:val="00383728"/>
    <w:rsid w:val="003866FA"/>
    <w:rsid w:val="0038764B"/>
    <w:rsid w:val="00394009"/>
    <w:rsid w:val="00394E4E"/>
    <w:rsid w:val="003C4D13"/>
    <w:rsid w:val="003D0EA5"/>
    <w:rsid w:val="003D4713"/>
    <w:rsid w:val="003D4DE8"/>
    <w:rsid w:val="003D53D5"/>
    <w:rsid w:val="003E3BDB"/>
    <w:rsid w:val="003F7F38"/>
    <w:rsid w:val="004018A2"/>
    <w:rsid w:val="00406771"/>
    <w:rsid w:val="00412CAB"/>
    <w:rsid w:val="00415EEE"/>
    <w:rsid w:val="004233D2"/>
    <w:rsid w:val="00432703"/>
    <w:rsid w:val="004359DB"/>
    <w:rsid w:val="00442DFC"/>
    <w:rsid w:val="00443402"/>
    <w:rsid w:val="004437D9"/>
    <w:rsid w:val="004451CB"/>
    <w:rsid w:val="00445655"/>
    <w:rsid w:val="00446B14"/>
    <w:rsid w:val="00452488"/>
    <w:rsid w:val="00481056"/>
    <w:rsid w:val="00486394"/>
    <w:rsid w:val="00490D90"/>
    <w:rsid w:val="004915E9"/>
    <w:rsid w:val="00496826"/>
    <w:rsid w:val="004977C7"/>
    <w:rsid w:val="004A2BBD"/>
    <w:rsid w:val="004B20CD"/>
    <w:rsid w:val="004B5248"/>
    <w:rsid w:val="004C230D"/>
    <w:rsid w:val="004C5410"/>
    <w:rsid w:val="004D0E4B"/>
    <w:rsid w:val="004D2FE0"/>
    <w:rsid w:val="004F2B65"/>
    <w:rsid w:val="00505A9D"/>
    <w:rsid w:val="00510A37"/>
    <w:rsid w:val="00522061"/>
    <w:rsid w:val="00530EAF"/>
    <w:rsid w:val="00532E0A"/>
    <w:rsid w:val="00541E66"/>
    <w:rsid w:val="00550D7E"/>
    <w:rsid w:val="00551758"/>
    <w:rsid w:val="00565A99"/>
    <w:rsid w:val="00581D21"/>
    <w:rsid w:val="00585D59"/>
    <w:rsid w:val="005B37C4"/>
    <w:rsid w:val="005B5B24"/>
    <w:rsid w:val="005D75BF"/>
    <w:rsid w:val="005E0C2D"/>
    <w:rsid w:val="005E5967"/>
    <w:rsid w:val="00602186"/>
    <w:rsid w:val="00606224"/>
    <w:rsid w:val="006142EB"/>
    <w:rsid w:val="00622F5D"/>
    <w:rsid w:val="00627B75"/>
    <w:rsid w:val="00631433"/>
    <w:rsid w:val="00636538"/>
    <w:rsid w:val="00645325"/>
    <w:rsid w:val="0065381F"/>
    <w:rsid w:val="00656C28"/>
    <w:rsid w:val="006767EA"/>
    <w:rsid w:val="00676B5C"/>
    <w:rsid w:val="00687ACF"/>
    <w:rsid w:val="0069643E"/>
    <w:rsid w:val="006B063D"/>
    <w:rsid w:val="006C081E"/>
    <w:rsid w:val="006C08CA"/>
    <w:rsid w:val="006C0A86"/>
    <w:rsid w:val="006D1D6C"/>
    <w:rsid w:val="006D7CA5"/>
    <w:rsid w:val="006E1953"/>
    <w:rsid w:val="006E36EF"/>
    <w:rsid w:val="006E4673"/>
    <w:rsid w:val="006E52BD"/>
    <w:rsid w:val="006F0D79"/>
    <w:rsid w:val="006F3DC7"/>
    <w:rsid w:val="006F65C4"/>
    <w:rsid w:val="007107BC"/>
    <w:rsid w:val="00723B70"/>
    <w:rsid w:val="007259E6"/>
    <w:rsid w:val="00727399"/>
    <w:rsid w:val="0073467A"/>
    <w:rsid w:val="0073760C"/>
    <w:rsid w:val="00742EC8"/>
    <w:rsid w:val="00755A9D"/>
    <w:rsid w:val="007636B1"/>
    <w:rsid w:val="00775FC1"/>
    <w:rsid w:val="007760FE"/>
    <w:rsid w:val="00776C5F"/>
    <w:rsid w:val="00780E14"/>
    <w:rsid w:val="007A763A"/>
    <w:rsid w:val="007A7BAD"/>
    <w:rsid w:val="007B41BA"/>
    <w:rsid w:val="007B4EBC"/>
    <w:rsid w:val="007B680A"/>
    <w:rsid w:val="007B7A77"/>
    <w:rsid w:val="007C0ECF"/>
    <w:rsid w:val="007C44DF"/>
    <w:rsid w:val="007C4F9B"/>
    <w:rsid w:val="007D0F2C"/>
    <w:rsid w:val="007F3EF3"/>
    <w:rsid w:val="00812E3D"/>
    <w:rsid w:val="00820469"/>
    <w:rsid w:val="008221AE"/>
    <w:rsid w:val="0083271D"/>
    <w:rsid w:val="00835597"/>
    <w:rsid w:val="008773BB"/>
    <w:rsid w:val="00881F41"/>
    <w:rsid w:val="008837CF"/>
    <w:rsid w:val="00890D42"/>
    <w:rsid w:val="008A1659"/>
    <w:rsid w:val="008A2EBB"/>
    <w:rsid w:val="008B007D"/>
    <w:rsid w:val="008C3967"/>
    <w:rsid w:val="008D0EF6"/>
    <w:rsid w:val="008D53E2"/>
    <w:rsid w:val="008D55C1"/>
    <w:rsid w:val="008E625F"/>
    <w:rsid w:val="008F234A"/>
    <w:rsid w:val="009072C8"/>
    <w:rsid w:val="0092090B"/>
    <w:rsid w:val="009246C2"/>
    <w:rsid w:val="00936CC0"/>
    <w:rsid w:val="00953321"/>
    <w:rsid w:val="00954075"/>
    <w:rsid w:val="00970731"/>
    <w:rsid w:val="00970CE6"/>
    <w:rsid w:val="00975978"/>
    <w:rsid w:val="009850B4"/>
    <w:rsid w:val="00990802"/>
    <w:rsid w:val="009945D2"/>
    <w:rsid w:val="009A2188"/>
    <w:rsid w:val="009A4B48"/>
    <w:rsid w:val="009A7F61"/>
    <w:rsid w:val="009B5CEF"/>
    <w:rsid w:val="009C2227"/>
    <w:rsid w:val="009C7469"/>
    <w:rsid w:val="009F1869"/>
    <w:rsid w:val="009F3A91"/>
    <w:rsid w:val="009F6374"/>
    <w:rsid w:val="00A004CB"/>
    <w:rsid w:val="00A2664E"/>
    <w:rsid w:val="00A92A4B"/>
    <w:rsid w:val="00AB46CA"/>
    <w:rsid w:val="00AC4BF1"/>
    <w:rsid w:val="00AE0148"/>
    <w:rsid w:val="00AF0948"/>
    <w:rsid w:val="00AF6267"/>
    <w:rsid w:val="00B073F2"/>
    <w:rsid w:val="00B15659"/>
    <w:rsid w:val="00B1615F"/>
    <w:rsid w:val="00B16197"/>
    <w:rsid w:val="00B26A68"/>
    <w:rsid w:val="00B3775B"/>
    <w:rsid w:val="00B47ECD"/>
    <w:rsid w:val="00B521D6"/>
    <w:rsid w:val="00B52E68"/>
    <w:rsid w:val="00B651A2"/>
    <w:rsid w:val="00B66122"/>
    <w:rsid w:val="00B77792"/>
    <w:rsid w:val="00B867DD"/>
    <w:rsid w:val="00B875F6"/>
    <w:rsid w:val="00B93499"/>
    <w:rsid w:val="00BA19F9"/>
    <w:rsid w:val="00BF4587"/>
    <w:rsid w:val="00BF4A23"/>
    <w:rsid w:val="00C12146"/>
    <w:rsid w:val="00C129C2"/>
    <w:rsid w:val="00C14A1E"/>
    <w:rsid w:val="00C16BF3"/>
    <w:rsid w:val="00C2779D"/>
    <w:rsid w:val="00C32D48"/>
    <w:rsid w:val="00C37B0B"/>
    <w:rsid w:val="00C4456F"/>
    <w:rsid w:val="00C449AE"/>
    <w:rsid w:val="00C51A4A"/>
    <w:rsid w:val="00C62DC7"/>
    <w:rsid w:val="00C64537"/>
    <w:rsid w:val="00CA78EB"/>
    <w:rsid w:val="00CB7442"/>
    <w:rsid w:val="00CC044F"/>
    <w:rsid w:val="00CC637A"/>
    <w:rsid w:val="00CD02FC"/>
    <w:rsid w:val="00CD2999"/>
    <w:rsid w:val="00CE0D28"/>
    <w:rsid w:val="00CF3D74"/>
    <w:rsid w:val="00CF7DE7"/>
    <w:rsid w:val="00D02D78"/>
    <w:rsid w:val="00D14B72"/>
    <w:rsid w:val="00D40685"/>
    <w:rsid w:val="00D4238B"/>
    <w:rsid w:val="00D43462"/>
    <w:rsid w:val="00D464F5"/>
    <w:rsid w:val="00D711F3"/>
    <w:rsid w:val="00D7467E"/>
    <w:rsid w:val="00D751CE"/>
    <w:rsid w:val="00D823D4"/>
    <w:rsid w:val="00DA5574"/>
    <w:rsid w:val="00DB144E"/>
    <w:rsid w:val="00DC3BA6"/>
    <w:rsid w:val="00DC6459"/>
    <w:rsid w:val="00DD530B"/>
    <w:rsid w:val="00DD5843"/>
    <w:rsid w:val="00DE4B8B"/>
    <w:rsid w:val="00DE4D61"/>
    <w:rsid w:val="00DE5A2A"/>
    <w:rsid w:val="00DF4B9F"/>
    <w:rsid w:val="00E236AA"/>
    <w:rsid w:val="00E351AA"/>
    <w:rsid w:val="00E47848"/>
    <w:rsid w:val="00E51CFD"/>
    <w:rsid w:val="00E56C8A"/>
    <w:rsid w:val="00E5734C"/>
    <w:rsid w:val="00E57E76"/>
    <w:rsid w:val="00E73F8E"/>
    <w:rsid w:val="00E764E1"/>
    <w:rsid w:val="00E842AE"/>
    <w:rsid w:val="00E850CA"/>
    <w:rsid w:val="00E92DB9"/>
    <w:rsid w:val="00EA3506"/>
    <w:rsid w:val="00EA3571"/>
    <w:rsid w:val="00EA3ED4"/>
    <w:rsid w:val="00EA4D56"/>
    <w:rsid w:val="00EA6239"/>
    <w:rsid w:val="00EB2AE0"/>
    <w:rsid w:val="00EC2DD7"/>
    <w:rsid w:val="00EF140F"/>
    <w:rsid w:val="00EF7A01"/>
    <w:rsid w:val="00F0326E"/>
    <w:rsid w:val="00F03F52"/>
    <w:rsid w:val="00F13EA9"/>
    <w:rsid w:val="00F1699B"/>
    <w:rsid w:val="00F26E4F"/>
    <w:rsid w:val="00F2772A"/>
    <w:rsid w:val="00F324C0"/>
    <w:rsid w:val="00F343D2"/>
    <w:rsid w:val="00F35CE5"/>
    <w:rsid w:val="00F44B18"/>
    <w:rsid w:val="00F56D67"/>
    <w:rsid w:val="00F616EC"/>
    <w:rsid w:val="00F76503"/>
    <w:rsid w:val="00F828E8"/>
    <w:rsid w:val="00F82A29"/>
    <w:rsid w:val="00F90513"/>
    <w:rsid w:val="00F94133"/>
    <w:rsid w:val="00F95ADC"/>
    <w:rsid w:val="00FB08AB"/>
    <w:rsid w:val="00FB533A"/>
    <w:rsid w:val="00FB70A0"/>
    <w:rsid w:val="00FB7BA2"/>
    <w:rsid w:val="00FD2CA1"/>
    <w:rsid w:val="00FD3391"/>
    <w:rsid w:val="00FE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5C4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qFormat/>
    <w:pPr>
      <w:outlineLvl w:val="2"/>
    </w:pPr>
  </w:style>
  <w:style w:type="paragraph" w:styleId="4">
    <w:name w:val="heading 4"/>
    <w:basedOn w:val="3"/>
    <w:next w:val="a"/>
    <w:qFormat/>
    <w:pPr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rPr>
      <w:b/>
      <w:bCs/>
      <w:color w:val="008000"/>
    </w:rPr>
  </w:style>
  <w:style w:type="character" w:customStyle="1" w:styleId="a5">
    <w:name w:val="Активная гипертекстовая ссылка"/>
    <w:rPr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pPr>
      <w:jc w:val="both"/>
    </w:pPr>
  </w:style>
  <w:style w:type="paragraph" w:customStyle="1" w:styleId="a7">
    <w:name w:val="Внимание: недобросовестность!"/>
    <w:basedOn w:val="a"/>
    <w:next w:val="a"/>
    <w:pPr>
      <w:jc w:val="both"/>
    </w:pPr>
  </w:style>
  <w:style w:type="paragraph" w:customStyle="1" w:styleId="a8">
    <w:name w:val="Основное меню (преемственное)"/>
    <w:basedOn w:val="a"/>
    <w:next w:val="a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rPr>
      <w:rFonts w:ascii="Arial" w:hAnsi="Arial" w:cs="Times New Roman"/>
      <w:b/>
      <w:bCs/>
      <w:color w:val="C0C0C0"/>
    </w:rPr>
  </w:style>
  <w:style w:type="character" w:customStyle="1" w:styleId="aa">
    <w:name w:val="Заголовок своего сообщения"/>
    <w:basedOn w:val="a3"/>
    <w:rPr>
      <w:b/>
      <w:bCs/>
      <w:color w:val="000080"/>
    </w:rPr>
  </w:style>
  <w:style w:type="paragraph" w:customStyle="1" w:styleId="ab">
    <w:name w:val="Заголовок статьи"/>
    <w:basedOn w:val="a"/>
    <w:next w:val="a"/>
    <w:pPr>
      <w:ind w:left="1612" w:hanging="892"/>
      <w:jc w:val="both"/>
    </w:pPr>
  </w:style>
  <w:style w:type="character" w:customStyle="1" w:styleId="ac">
    <w:name w:val="Заголовок чужого сообщения"/>
    <w:rPr>
      <w:b/>
      <w:bCs/>
      <w:color w:val="FF0000"/>
    </w:rPr>
  </w:style>
  <w:style w:type="paragraph" w:customStyle="1" w:styleId="ad">
    <w:name w:val="Интерактивный заголовок"/>
    <w:basedOn w:val="a9"/>
    <w:next w:val="a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pPr>
      <w:jc w:val="both"/>
    </w:pPr>
    <w:rPr>
      <w:rFonts w:cs="Arial"/>
      <w:color w:val="ECE9D8"/>
      <w:sz w:val="22"/>
      <w:szCs w:val="22"/>
    </w:rPr>
  </w:style>
  <w:style w:type="paragraph" w:customStyle="1" w:styleId="af">
    <w:name w:val="Комментарий"/>
    <w:basedOn w:val="a"/>
    <w:next w:val="a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pPr>
      <w:ind w:left="0"/>
    </w:pPr>
  </w:style>
  <w:style w:type="paragraph" w:customStyle="1" w:styleId="af1">
    <w:name w:val="Текст (лев. подпись)"/>
    <w:basedOn w:val="a"/>
    <w:next w:val="a"/>
  </w:style>
  <w:style w:type="paragraph" w:customStyle="1" w:styleId="af2">
    <w:name w:val="Колонтитул (левый)"/>
    <w:basedOn w:val="af1"/>
    <w:next w:val="a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pPr>
      <w:jc w:val="right"/>
    </w:pPr>
  </w:style>
  <w:style w:type="paragraph" w:customStyle="1" w:styleId="af4">
    <w:name w:val="Колонтитул (правый)"/>
    <w:basedOn w:val="af3"/>
    <w:next w:val="a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pPr>
      <w:jc w:val="both"/>
    </w:pPr>
  </w:style>
  <w:style w:type="paragraph" w:customStyle="1" w:styleId="af7">
    <w:name w:val="Моноширинный"/>
    <w:basedOn w:val="a"/>
    <w:next w:val="a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rPr>
      <w:b/>
      <w:bCs/>
      <w:color w:val="000080"/>
    </w:rPr>
  </w:style>
  <w:style w:type="character" w:customStyle="1" w:styleId="af9">
    <w:name w:val="Не вступил в силу"/>
    <w:rPr>
      <w:b/>
      <w:bCs/>
      <w:color w:val="008080"/>
    </w:rPr>
  </w:style>
  <w:style w:type="paragraph" w:customStyle="1" w:styleId="afa">
    <w:name w:val="Необходимые документы"/>
    <w:basedOn w:val="a"/>
    <w:next w:val="a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pPr>
      <w:jc w:val="both"/>
    </w:pPr>
  </w:style>
  <w:style w:type="paragraph" w:customStyle="1" w:styleId="afc">
    <w:name w:val="Объект"/>
    <w:basedOn w:val="a"/>
    <w:next w:val="a"/>
    <w:pPr>
      <w:jc w:val="both"/>
    </w:pPr>
    <w:rPr>
      <w:rFonts w:ascii="Times New Roman" w:hAnsi="Times New Roman"/>
    </w:rPr>
  </w:style>
  <w:style w:type="paragraph" w:customStyle="1" w:styleId="afd">
    <w:name w:val="Таблицы (моноширинный)"/>
    <w:basedOn w:val="a"/>
    <w:next w:val="a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pPr>
      <w:ind w:left="140"/>
    </w:pPr>
    <w:rPr>
      <w:rFonts w:ascii="Arial" w:hAnsi="Arial" w:cs="Times New Roman"/>
    </w:rPr>
  </w:style>
  <w:style w:type="character" w:customStyle="1" w:styleId="aff">
    <w:name w:val="Опечатки"/>
    <w:rPr>
      <w:color w:val="FF0000"/>
    </w:rPr>
  </w:style>
  <w:style w:type="paragraph" w:customStyle="1" w:styleId="aff0">
    <w:name w:val="Переменная часть"/>
    <w:basedOn w:val="a8"/>
    <w:next w:val="a"/>
    <w:rPr>
      <w:rFonts w:ascii="Arial" w:hAnsi="Arial" w:cs="Times New Roman"/>
      <w:sz w:val="20"/>
      <w:szCs w:val="20"/>
    </w:rPr>
  </w:style>
  <w:style w:type="paragraph" w:customStyle="1" w:styleId="aff1">
    <w:name w:val="Постоянная часть"/>
    <w:basedOn w:val="a8"/>
    <w:next w:val="a"/>
    <w:rPr>
      <w:rFonts w:ascii="Arial" w:hAnsi="Arial" w:cs="Times New Roman"/>
      <w:sz w:val="22"/>
      <w:szCs w:val="22"/>
    </w:rPr>
  </w:style>
  <w:style w:type="paragraph" w:customStyle="1" w:styleId="aff2">
    <w:name w:val="Прижатый влево"/>
    <w:basedOn w:val="a"/>
    <w:next w:val="a"/>
  </w:style>
  <w:style w:type="paragraph" w:customStyle="1" w:styleId="aff3">
    <w:name w:val="Пример."/>
    <w:basedOn w:val="a"/>
    <w:next w:val="a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rPr>
      <w:b/>
      <w:bCs/>
      <w:color w:val="008000"/>
    </w:rPr>
  </w:style>
  <w:style w:type="paragraph" w:customStyle="1" w:styleId="aff6">
    <w:name w:val="Словарная статья"/>
    <w:basedOn w:val="a"/>
    <w:next w:val="a"/>
    <w:pPr>
      <w:ind w:right="118"/>
      <w:jc w:val="both"/>
    </w:pPr>
  </w:style>
  <w:style w:type="character" w:customStyle="1" w:styleId="aff7">
    <w:name w:val="Сравнение редакций"/>
    <w:basedOn w:val="a3"/>
    <w:rPr>
      <w:b/>
      <w:bCs/>
      <w:color w:val="000080"/>
    </w:rPr>
  </w:style>
  <w:style w:type="character" w:customStyle="1" w:styleId="aff8">
    <w:name w:val="Сравнение редакций. Добавленный фрагмент"/>
    <w:rPr>
      <w:color w:val="0000FF"/>
    </w:rPr>
  </w:style>
  <w:style w:type="character" w:customStyle="1" w:styleId="aff9">
    <w:name w:val="Сравнение редакций. Удаленный фрагмент"/>
    <w:rPr>
      <w:strike/>
      <w:color w:val="808000"/>
    </w:rPr>
  </w:style>
  <w:style w:type="paragraph" w:customStyle="1" w:styleId="affa">
    <w:name w:val="Текст (справка)"/>
    <w:basedOn w:val="a"/>
    <w:next w:val="a"/>
    <w:pPr>
      <w:ind w:left="170" w:right="170"/>
    </w:pPr>
  </w:style>
  <w:style w:type="paragraph" w:customStyle="1" w:styleId="affb">
    <w:name w:val="Текст в таблице"/>
    <w:basedOn w:val="afb"/>
    <w:next w:val="a"/>
    <w:pPr>
      <w:ind w:firstLine="500"/>
    </w:pPr>
  </w:style>
  <w:style w:type="paragraph" w:customStyle="1" w:styleId="affc">
    <w:name w:val="Технический комментарий"/>
    <w:basedOn w:val="a"/>
    <w:next w:val="a"/>
  </w:style>
  <w:style w:type="character" w:customStyle="1" w:styleId="affd">
    <w:name w:val="Утратил силу"/>
    <w:rPr>
      <w:b/>
      <w:bCs/>
      <w:strike/>
      <w:color w:val="808000"/>
    </w:rPr>
  </w:style>
  <w:style w:type="paragraph" w:customStyle="1" w:styleId="affe">
    <w:name w:val="Центрированный (таблица)"/>
    <w:basedOn w:val="afb"/>
    <w:next w:val="a"/>
    <w:pPr>
      <w:jc w:val="center"/>
    </w:pPr>
  </w:style>
  <w:style w:type="paragraph" w:customStyle="1" w:styleId="ConsPlusTitle">
    <w:name w:val="ConsPlusTitle"/>
    <w:rsid w:val="008E62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8E62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ff">
    <w:name w:val="Table Grid"/>
    <w:basedOn w:val="a1"/>
    <w:rsid w:val="008E62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0">
    <w:name w:val="Balloon Text"/>
    <w:basedOn w:val="a"/>
    <w:link w:val="afff1"/>
    <w:uiPriority w:val="99"/>
    <w:semiHidden/>
    <w:unhideWhenUsed/>
    <w:rsid w:val="00541E66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link w:val="afff0"/>
    <w:uiPriority w:val="99"/>
    <w:semiHidden/>
    <w:rsid w:val="00541E66"/>
    <w:rPr>
      <w:rFonts w:ascii="Tahoma" w:hAnsi="Tahoma" w:cs="Tahoma"/>
      <w:sz w:val="16"/>
      <w:szCs w:val="16"/>
    </w:rPr>
  </w:style>
  <w:style w:type="paragraph" w:styleId="afff2">
    <w:name w:val="Body Text Indent"/>
    <w:basedOn w:val="a"/>
    <w:link w:val="afff3"/>
    <w:rsid w:val="00CC044F"/>
    <w:pPr>
      <w:widowControl/>
      <w:tabs>
        <w:tab w:val="left" w:pos="1080"/>
      </w:tabs>
      <w:autoSpaceDE/>
      <w:autoSpaceDN/>
      <w:adjustRightInd/>
      <w:ind w:firstLine="708"/>
      <w:jc w:val="both"/>
    </w:pPr>
    <w:rPr>
      <w:rFonts w:ascii="Times New Roman" w:hAnsi="Times New Roman"/>
      <w:sz w:val="28"/>
    </w:rPr>
  </w:style>
  <w:style w:type="character" w:customStyle="1" w:styleId="afff3">
    <w:name w:val="Основной текст с отступом Знак"/>
    <w:link w:val="afff2"/>
    <w:rsid w:val="00CC044F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070CC-40BF-445C-AFFF-FD816963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2292</Words>
  <Characters>13066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Комментарий ГАРАНТа</vt:lpstr>
    </vt:vector>
  </TitlesOfParts>
  <Company>НПП "Гарант-Сервис"</Company>
  <LinksUpToDate>false</LinksUpToDate>
  <CharactersWithSpaces>15328</CharactersWithSpaces>
  <SharedDoc>false</SharedDoc>
  <HLinks>
    <vt:vector size="6" baseType="variant">
      <vt:variant>
        <vt:i4>6750240</vt:i4>
      </vt:variant>
      <vt:variant>
        <vt:i4>0</vt:i4>
      </vt:variant>
      <vt:variant>
        <vt:i4>0</vt:i4>
      </vt:variant>
      <vt:variant>
        <vt:i4>5</vt:i4>
      </vt:variant>
      <vt:variant>
        <vt:lpwstr>garantf1://85134.0/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Комментарий ГАРАНТа</dc:title>
  <dc:subject/>
  <dc:creator>НПП "Гарант-Сервис"</dc:creator>
  <cp:keywords/>
  <dc:description>Документ экспортирован из системы ГАРАНТ</dc:description>
  <cp:lastModifiedBy>Dns</cp:lastModifiedBy>
  <cp:revision>2</cp:revision>
  <cp:lastPrinted>2016-04-14T22:54:00Z</cp:lastPrinted>
  <dcterms:created xsi:type="dcterms:W3CDTF">2016-09-05T02:14:00Z</dcterms:created>
  <dcterms:modified xsi:type="dcterms:W3CDTF">2016-09-05T02:14:00Z</dcterms:modified>
</cp:coreProperties>
</file>